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AAEBC" w14:textId="07DF1B9D" w:rsidR="00BA2842" w:rsidRPr="00F04D29" w:rsidRDefault="00264048">
      <w:pPr>
        <w:rPr>
          <w:rFonts w:ascii="Arial" w:hAnsi="Arial" w:cs="Arial"/>
          <w:b/>
          <w:bCs/>
          <w:sz w:val="36"/>
          <w:szCs w:val="36"/>
        </w:rPr>
      </w:pPr>
      <w:r w:rsidRPr="00F04D29">
        <w:rPr>
          <w:rFonts w:ascii="Arial" w:hAnsi="Arial" w:cs="Arial"/>
          <w:b/>
          <w:bCs/>
          <w:sz w:val="36"/>
          <w:szCs w:val="36"/>
        </w:rPr>
        <w:t>Pflichtenheft – Digitales Qualitätsmanagementsystem KAB-Q</w:t>
      </w:r>
    </w:p>
    <w:p w14:paraId="15D924BD" w14:textId="77777777" w:rsidR="00264048" w:rsidRPr="00FC4996" w:rsidRDefault="00264048">
      <w:pPr>
        <w:rPr>
          <w:rFonts w:ascii="Arial" w:hAnsi="Arial" w:cs="Arial"/>
          <w:sz w:val="28"/>
          <w:szCs w:val="28"/>
        </w:rPr>
      </w:pPr>
    </w:p>
    <w:p w14:paraId="61A9B100" w14:textId="428B12A0" w:rsidR="00264048" w:rsidRPr="00F04D29" w:rsidRDefault="00264048" w:rsidP="00264048">
      <w:pPr>
        <w:rPr>
          <w:rFonts w:ascii="Arial" w:hAnsi="Arial" w:cs="Arial"/>
          <w:b/>
          <w:bCs/>
          <w:sz w:val="32"/>
          <w:szCs w:val="32"/>
        </w:rPr>
      </w:pPr>
      <w:r w:rsidRPr="00F04D29">
        <w:rPr>
          <w:rFonts w:ascii="Arial" w:hAnsi="Arial" w:cs="Arial"/>
          <w:b/>
          <w:bCs/>
          <w:sz w:val="32"/>
          <w:szCs w:val="32"/>
        </w:rPr>
        <w:t>1. Ein</w:t>
      </w:r>
      <w:r w:rsidR="00FC4996" w:rsidRPr="00F04D29">
        <w:rPr>
          <w:rFonts w:ascii="Arial" w:hAnsi="Arial" w:cs="Arial"/>
          <w:b/>
          <w:bCs/>
          <w:sz w:val="32"/>
          <w:szCs w:val="32"/>
        </w:rPr>
        <w:t xml:space="preserve">leitung </w:t>
      </w:r>
    </w:p>
    <w:p w14:paraId="460C992C" w14:textId="1B45ACE4" w:rsidR="00FC4996" w:rsidRDefault="00FC4996" w:rsidP="00264048">
      <w:pPr>
        <w:rPr>
          <w:rFonts w:ascii="Arial" w:hAnsi="Arial" w:cs="Arial"/>
        </w:rPr>
      </w:pPr>
      <w:r>
        <w:rPr>
          <w:rFonts w:ascii="Arial" w:hAnsi="Arial" w:cs="Arial"/>
        </w:rPr>
        <w:t>Dieses Pflichtenheft beschreibt die Sol</w:t>
      </w:r>
      <w:r w:rsidR="005147F4">
        <w:rPr>
          <w:rFonts w:ascii="Arial" w:hAnsi="Arial" w:cs="Arial"/>
        </w:rPr>
        <w:t xml:space="preserve">l-Umsetzung des neuen digitalen Qualitätsmanagement-Systems „KAB-Q“. Es dient als Grundlage für Planung, Umsetzung und Abnahme und stellt sicher, dass alle Anforderungen nachvollziehbar und überprüfbar festgehalten werden. </w:t>
      </w:r>
    </w:p>
    <w:p w14:paraId="1BAA55A0" w14:textId="77777777" w:rsidR="005147F4" w:rsidRDefault="005147F4" w:rsidP="00264048">
      <w:pPr>
        <w:rPr>
          <w:rFonts w:ascii="Arial" w:hAnsi="Arial" w:cs="Arial"/>
        </w:rPr>
      </w:pPr>
    </w:p>
    <w:p w14:paraId="4FF860B7" w14:textId="557BBDAE" w:rsidR="005147F4" w:rsidRPr="00F04D29" w:rsidRDefault="005147F4" w:rsidP="00264048">
      <w:pPr>
        <w:rPr>
          <w:rFonts w:ascii="Arial" w:hAnsi="Arial" w:cs="Arial"/>
          <w:b/>
          <w:bCs/>
          <w:sz w:val="28"/>
          <w:szCs w:val="28"/>
        </w:rPr>
      </w:pPr>
      <w:r w:rsidRPr="00F04D29">
        <w:rPr>
          <w:rFonts w:ascii="Arial" w:hAnsi="Arial" w:cs="Arial"/>
          <w:b/>
          <w:bCs/>
          <w:sz w:val="28"/>
          <w:szCs w:val="28"/>
        </w:rPr>
        <w:t>1.2. Hintergrund</w:t>
      </w:r>
    </w:p>
    <w:p w14:paraId="3EB4987E" w14:textId="27645DA5" w:rsidR="005147F4" w:rsidRDefault="005147F4" w:rsidP="005147F4">
      <w:pPr>
        <w:rPr>
          <w:rFonts w:ascii="Arial" w:hAnsi="Arial" w:cs="Arial"/>
        </w:rPr>
      </w:pPr>
      <w:r w:rsidRPr="005147F4">
        <w:rPr>
          <w:rFonts w:ascii="Arial" w:hAnsi="Arial" w:cs="Arial"/>
        </w:rPr>
        <w:t>Das bisherige Qualitätsmanagement-System „</w:t>
      </w:r>
      <w:proofErr w:type="gramStart"/>
      <w:r w:rsidRPr="005147F4">
        <w:rPr>
          <w:rFonts w:ascii="Arial" w:hAnsi="Arial" w:cs="Arial"/>
        </w:rPr>
        <w:t>KAB Wiki</w:t>
      </w:r>
      <w:proofErr w:type="gramEnd"/>
      <w:r w:rsidRPr="005147F4">
        <w:rPr>
          <w:rFonts w:ascii="Arial" w:hAnsi="Arial" w:cs="Arial"/>
        </w:rPr>
        <w:t>“ wird durch das vollständig n</w:t>
      </w:r>
      <w:r>
        <w:rPr>
          <w:rFonts w:ascii="Arial" w:hAnsi="Arial" w:cs="Arial"/>
        </w:rPr>
        <w:t xml:space="preserve">eu entwickelte System „KAB-Q“ – realisiert durch die </w:t>
      </w:r>
      <w:proofErr w:type="spellStart"/>
      <w:r>
        <w:rPr>
          <w:rFonts w:ascii="Arial" w:hAnsi="Arial" w:cs="Arial"/>
        </w:rPr>
        <w:t>Codecentric</w:t>
      </w:r>
      <w:proofErr w:type="spellEnd"/>
      <w:r>
        <w:rPr>
          <w:rFonts w:ascii="Arial" w:hAnsi="Arial" w:cs="Arial"/>
        </w:rPr>
        <w:t xml:space="preserve"> AG – </w:t>
      </w:r>
      <w:r w:rsidR="00481A37">
        <w:rPr>
          <w:rFonts w:ascii="Arial" w:hAnsi="Arial" w:cs="Arial"/>
        </w:rPr>
        <w:t xml:space="preserve">abgelöst. Gründe für die Umstellung sind unter anderem eine bessere Benutzerfreundlichkeit, modernere Architektur, höhere Performance und </w:t>
      </w:r>
      <w:r w:rsidR="00EE36BA">
        <w:rPr>
          <w:rFonts w:ascii="Arial" w:hAnsi="Arial" w:cs="Arial"/>
        </w:rPr>
        <w:t xml:space="preserve">behördliche Anforderungen.  </w:t>
      </w:r>
    </w:p>
    <w:p w14:paraId="32A023C6" w14:textId="77777777" w:rsidR="00481A37" w:rsidRDefault="00481A37" w:rsidP="005147F4">
      <w:pPr>
        <w:rPr>
          <w:rFonts w:ascii="Arial" w:hAnsi="Arial" w:cs="Arial"/>
        </w:rPr>
      </w:pPr>
    </w:p>
    <w:p w14:paraId="609C7B59" w14:textId="12BDE7A8" w:rsidR="00481A37" w:rsidRPr="00F04D29" w:rsidRDefault="00481A37" w:rsidP="005147F4">
      <w:pPr>
        <w:rPr>
          <w:rFonts w:ascii="Arial" w:hAnsi="Arial" w:cs="Arial"/>
          <w:b/>
          <w:bCs/>
          <w:sz w:val="28"/>
          <w:szCs w:val="28"/>
        </w:rPr>
      </w:pPr>
      <w:r w:rsidRPr="00F04D29">
        <w:rPr>
          <w:rFonts w:ascii="Arial" w:hAnsi="Arial" w:cs="Arial"/>
          <w:b/>
          <w:bCs/>
          <w:sz w:val="28"/>
          <w:szCs w:val="28"/>
        </w:rPr>
        <w:t>1.3 Systemcharakteristik</w:t>
      </w:r>
    </w:p>
    <w:p w14:paraId="5ECD1D99" w14:textId="789A8401" w:rsidR="00481A37" w:rsidRDefault="00481A37" w:rsidP="00481A37">
      <w:pPr>
        <w:pStyle w:val="Listenabsatz"/>
        <w:numPr>
          <w:ilvl w:val="0"/>
          <w:numId w:val="3"/>
        </w:numPr>
        <w:rPr>
          <w:rFonts w:ascii="Arial" w:hAnsi="Arial" w:cs="Arial"/>
        </w:rPr>
      </w:pPr>
      <w:r>
        <w:rPr>
          <w:rFonts w:ascii="Arial" w:hAnsi="Arial" w:cs="Arial"/>
        </w:rPr>
        <w:t>Cloudbasiertes Dokumentenmanagementsystem</w:t>
      </w:r>
    </w:p>
    <w:p w14:paraId="228F8738" w14:textId="26E9CD4F" w:rsidR="00481A37" w:rsidRDefault="00481A37" w:rsidP="00481A37">
      <w:pPr>
        <w:pStyle w:val="Listenabsatz"/>
        <w:numPr>
          <w:ilvl w:val="0"/>
          <w:numId w:val="3"/>
        </w:numPr>
        <w:rPr>
          <w:rFonts w:ascii="Arial" w:hAnsi="Arial" w:cs="Arial"/>
        </w:rPr>
      </w:pPr>
      <w:r>
        <w:rPr>
          <w:rFonts w:ascii="Arial" w:hAnsi="Arial" w:cs="Arial"/>
        </w:rPr>
        <w:t>Zugriff über Webbrowser von verschiedenen Endgeräten</w:t>
      </w:r>
    </w:p>
    <w:p w14:paraId="390AB17B" w14:textId="6CF7BF28" w:rsidR="00481A37" w:rsidRDefault="00481A37" w:rsidP="00481A37">
      <w:pPr>
        <w:pStyle w:val="Listenabsatz"/>
        <w:numPr>
          <w:ilvl w:val="0"/>
          <w:numId w:val="3"/>
        </w:numPr>
        <w:rPr>
          <w:rFonts w:ascii="Arial" w:hAnsi="Arial" w:cs="Arial"/>
        </w:rPr>
      </w:pPr>
      <w:r>
        <w:rPr>
          <w:rFonts w:ascii="Arial" w:hAnsi="Arial" w:cs="Arial"/>
        </w:rPr>
        <w:t xml:space="preserve">Abbildung des gesamten Dokumentenlebenszyklus: Erstellung, Freigabe/ Signatur, </w:t>
      </w:r>
      <w:r w:rsidR="00722089">
        <w:rPr>
          <w:rFonts w:ascii="Arial" w:hAnsi="Arial" w:cs="Arial"/>
        </w:rPr>
        <w:t>Lesebestätigung, Überarbeitung/ Versionierung, Archivierung</w:t>
      </w:r>
    </w:p>
    <w:p w14:paraId="38B8CD26" w14:textId="05EBA45F" w:rsidR="00722089" w:rsidRDefault="00722089" w:rsidP="00722089">
      <w:pPr>
        <w:rPr>
          <w:rFonts w:ascii="Arial" w:hAnsi="Arial" w:cs="Arial"/>
        </w:rPr>
      </w:pPr>
    </w:p>
    <w:p w14:paraId="6E3E3640" w14:textId="0C2534DB" w:rsidR="00722089" w:rsidRPr="00F04D29" w:rsidRDefault="00722089" w:rsidP="00722089">
      <w:pPr>
        <w:rPr>
          <w:rFonts w:ascii="Arial" w:hAnsi="Arial" w:cs="Arial"/>
          <w:b/>
          <w:bCs/>
          <w:sz w:val="32"/>
          <w:szCs w:val="32"/>
        </w:rPr>
      </w:pPr>
      <w:r w:rsidRPr="00F04D29">
        <w:rPr>
          <w:rFonts w:ascii="Arial" w:hAnsi="Arial" w:cs="Arial"/>
          <w:b/>
          <w:bCs/>
          <w:sz w:val="32"/>
          <w:szCs w:val="32"/>
        </w:rPr>
        <w:t xml:space="preserve">2. Produktfunktionen </w:t>
      </w:r>
    </w:p>
    <w:p w14:paraId="07686189" w14:textId="338645C7" w:rsidR="00722089" w:rsidRPr="00722089" w:rsidRDefault="00722089" w:rsidP="00722089">
      <w:pPr>
        <w:rPr>
          <w:rFonts w:ascii="Arial" w:hAnsi="Arial" w:cs="Arial"/>
        </w:rPr>
      </w:pPr>
      <w:r w:rsidRPr="00722089">
        <w:rPr>
          <w:rFonts w:ascii="Arial" w:hAnsi="Arial" w:cs="Arial"/>
        </w:rPr>
        <w:t xml:space="preserve">Die folgenden Funktionen sind thematisch gruppiert. Jede Funktion ist mit der ursprünglichen Kurzbeschreibung aufgeführt. </w:t>
      </w:r>
    </w:p>
    <w:p w14:paraId="5CF96FBB" w14:textId="77777777" w:rsidR="00722089" w:rsidRDefault="00722089" w:rsidP="00722089">
      <w:pPr>
        <w:rPr>
          <w:rFonts w:ascii="Arial" w:hAnsi="Arial" w:cs="Arial"/>
        </w:rPr>
      </w:pPr>
    </w:p>
    <w:p w14:paraId="66565AA8" w14:textId="77777777" w:rsidR="00272840" w:rsidRDefault="00722089" w:rsidP="00722089">
      <w:pPr>
        <w:rPr>
          <w:rFonts w:ascii="Arial" w:hAnsi="Arial" w:cs="Arial"/>
          <w:b/>
          <w:bCs/>
          <w:sz w:val="28"/>
          <w:szCs w:val="28"/>
        </w:rPr>
      </w:pPr>
      <w:r w:rsidRPr="00272840">
        <w:rPr>
          <w:rFonts w:ascii="Arial" w:hAnsi="Arial" w:cs="Arial"/>
          <w:b/>
          <w:bCs/>
          <w:sz w:val="28"/>
          <w:szCs w:val="28"/>
        </w:rPr>
        <w:t>2.1</w:t>
      </w:r>
      <w:r w:rsidR="00272840" w:rsidRPr="00272840">
        <w:rPr>
          <w:rFonts w:ascii="Arial" w:hAnsi="Arial" w:cs="Arial"/>
          <w:b/>
          <w:bCs/>
          <w:sz w:val="28"/>
          <w:szCs w:val="28"/>
        </w:rPr>
        <w:t xml:space="preserve"> Grundfunktionen des KAB-Q </w:t>
      </w:r>
    </w:p>
    <w:p w14:paraId="1D3D21B2" w14:textId="03B1D4FF" w:rsidR="00B03AC9" w:rsidRDefault="00C322F4" w:rsidP="00722089">
      <w:pPr>
        <w:rPr>
          <w:rFonts w:ascii="Arial" w:hAnsi="Arial" w:cs="Arial"/>
          <w:b/>
          <w:bCs/>
        </w:rPr>
      </w:pPr>
      <w:r w:rsidRPr="00C322F4">
        <w:rPr>
          <w:rFonts w:ascii="Arial" w:hAnsi="Arial" w:cs="Arial"/>
          <w:b/>
          <w:bCs/>
        </w:rPr>
        <w:t>2.1.1 Navigation über die Sidebar</w:t>
      </w:r>
      <w:r>
        <w:rPr>
          <w:rFonts w:ascii="Arial" w:hAnsi="Arial" w:cs="Arial"/>
          <w:b/>
          <w:bCs/>
        </w:rPr>
        <w:t xml:space="preserve"> und Suchleiste</w:t>
      </w:r>
    </w:p>
    <w:p w14:paraId="46EBC921" w14:textId="2DC7F828" w:rsidR="00C322F4" w:rsidRDefault="00C322F4" w:rsidP="00722089">
      <w:pPr>
        <w:rPr>
          <w:rFonts w:ascii="Arial" w:hAnsi="Arial" w:cs="Arial"/>
          <w:b/>
          <w:bCs/>
        </w:rPr>
      </w:pPr>
      <w:r>
        <w:rPr>
          <w:rFonts w:ascii="Arial" w:hAnsi="Arial" w:cs="Arial"/>
          <w:b/>
          <w:bCs/>
        </w:rPr>
        <w:t xml:space="preserve">Beschreibung: </w:t>
      </w:r>
    </w:p>
    <w:p w14:paraId="55434A8B" w14:textId="49AFEC10" w:rsidR="00C322F4" w:rsidRDefault="00C322F4" w:rsidP="00722089">
      <w:pPr>
        <w:rPr>
          <w:rFonts w:ascii="Arial" w:hAnsi="Arial" w:cs="Arial"/>
        </w:rPr>
      </w:pPr>
      <w:r>
        <w:rPr>
          <w:rFonts w:ascii="Arial" w:hAnsi="Arial" w:cs="Arial"/>
        </w:rPr>
        <w:t xml:space="preserve">Im System ist eine Navigation über die Navigationsleiste/ Sidebar möglich. Eine Suche nach Dokumenten ist über die Suchleiste in der Sidebar möglich </w:t>
      </w:r>
    </w:p>
    <w:p w14:paraId="00ECECE9" w14:textId="614EE3E4" w:rsidR="00C322F4" w:rsidRDefault="00C322F4" w:rsidP="00722089">
      <w:pPr>
        <w:rPr>
          <w:rFonts w:ascii="Arial" w:hAnsi="Arial" w:cs="Arial"/>
        </w:rPr>
      </w:pPr>
      <w:r>
        <w:rPr>
          <w:rFonts w:ascii="Arial" w:hAnsi="Arial" w:cs="Arial"/>
        </w:rPr>
        <w:t xml:space="preserve">Akzeptanzkriterien: </w:t>
      </w:r>
    </w:p>
    <w:p w14:paraId="52521E34" w14:textId="2A69A7A2" w:rsidR="00C322F4" w:rsidRDefault="00C322F4" w:rsidP="00C322F4">
      <w:pPr>
        <w:pStyle w:val="Listenabsatz"/>
        <w:numPr>
          <w:ilvl w:val="0"/>
          <w:numId w:val="17"/>
        </w:numPr>
        <w:rPr>
          <w:rFonts w:ascii="Arial" w:hAnsi="Arial" w:cs="Arial"/>
        </w:rPr>
      </w:pPr>
      <w:r>
        <w:rPr>
          <w:rFonts w:ascii="Arial" w:hAnsi="Arial" w:cs="Arial"/>
        </w:rPr>
        <w:t>Sidebar ist in allen Ansichten konsistent verfügbar</w:t>
      </w:r>
    </w:p>
    <w:p w14:paraId="71750C37" w14:textId="3FAB71D5" w:rsidR="00C322F4" w:rsidRDefault="00C322F4" w:rsidP="00C322F4">
      <w:pPr>
        <w:pStyle w:val="Listenabsatz"/>
        <w:numPr>
          <w:ilvl w:val="0"/>
          <w:numId w:val="17"/>
        </w:numPr>
        <w:rPr>
          <w:rFonts w:ascii="Arial" w:hAnsi="Arial" w:cs="Arial"/>
        </w:rPr>
      </w:pPr>
      <w:r>
        <w:rPr>
          <w:rFonts w:ascii="Arial" w:hAnsi="Arial" w:cs="Arial"/>
        </w:rPr>
        <w:lastRenderedPageBreak/>
        <w:t>Sidebar beinhaltet alle im System hinterlegten Dokumente und Ordner</w:t>
      </w:r>
    </w:p>
    <w:p w14:paraId="55A2E400" w14:textId="1573EC96" w:rsidR="00C322F4" w:rsidRDefault="00C322F4" w:rsidP="00C322F4">
      <w:pPr>
        <w:pStyle w:val="Listenabsatz"/>
        <w:numPr>
          <w:ilvl w:val="0"/>
          <w:numId w:val="17"/>
        </w:numPr>
        <w:rPr>
          <w:rFonts w:ascii="Arial" w:hAnsi="Arial" w:cs="Arial"/>
        </w:rPr>
      </w:pPr>
      <w:r>
        <w:rPr>
          <w:rFonts w:ascii="Arial" w:hAnsi="Arial" w:cs="Arial"/>
        </w:rPr>
        <w:t>Aktuell ausgewählter Bereich ist visuell hervorgehoben</w:t>
      </w:r>
    </w:p>
    <w:p w14:paraId="01CAF9D6" w14:textId="0392CD33" w:rsidR="00C322F4" w:rsidRDefault="00C322F4" w:rsidP="00C322F4">
      <w:pPr>
        <w:pStyle w:val="Listenabsatz"/>
        <w:numPr>
          <w:ilvl w:val="0"/>
          <w:numId w:val="17"/>
        </w:numPr>
        <w:rPr>
          <w:rFonts w:ascii="Arial" w:hAnsi="Arial" w:cs="Arial"/>
        </w:rPr>
      </w:pPr>
      <w:r>
        <w:rPr>
          <w:rFonts w:ascii="Arial" w:hAnsi="Arial" w:cs="Arial"/>
        </w:rPr>
        <w:t>Suche findet Dokumente anhand von Titeln</w:t>
      </w:r>
    </w:p>
    <w:p w14:paraId="1BB2074B" w14:textId="23018869" w:rsidR="00C322F4" w:rsidRDefault="00C322F4" w:rsidP="00C322F4">
      <w:pPr>
        <w:pStyle w:val="Listenabsatz"/>
        <w:numPr>
          <w:ilvl w:val="0"/>
          <w:numId w:val="17"/>
        </w:numPr>
        <w:rPr>
          <w:rFonts w:ascii="Arial" w:hAnsi="Arial" w:cs="Arial"/>
        </w:rPr>
      </w:pPr>
      <w:r>
        <w:rPr>
          <w:rFonts w:ascii="Arial" w:hAnsi="Arial" w:cs="Arial"/>
        </w:rPr>
        <w:t>Klare Rückmeldung, wenn keine Treffer gefunden werden</w:t>
      </w:r>
    </w:p>
    <w:p w14:paraId="12B24D8B" w14:textId="77777777" w:rsidR="004C7E11" w:rsidRDefault="004C7E11" w:rsidP="004C7E11">
      <w:pPr>
        <w:rPr>
          <w:rFonts w:ascii="Arial" w:hAnsi="Arial" w:cs="Arial"/>
        </w:rPr>
      </w:pPr>
    </w:p>
    <w:p w14:paraId="36377D52" w14:textId="2E5ECE6F" w:rsidR="004C7E11" w:rsidRDefault="004C7E11" w:rsidP="004C7E11">
      <w:pPr>
        <w:rPr>
          <w:rFonts w:ascii="Arial" w:hAnsi="Arial" w:cs="Arial"/>
          <w:b/>
          <w:bCs/>
        </w:rPr>
      </w:pPr>
      <w:r w:rsidRPr="004C7E11">
        <w:rPr>
          <w:rFonts w:ascii="Arial" w:hAnsi="Arial" w:cs="Arial"/>
          <w:b/>
          <w:bCs/>
        </w:rPr>
        <w:t>2.1.</w:t>
      </w:r>
      <w:r>
        <w:rPr>
          <w:rFonts w:ascii="Arial" w:hAnsi="Arial" w:cs="Arial"/>
          <w:b/>
          <w:bCs/>
        </w:rPr>
        <w:t>3</w:t>
      </w:r>
      <w:r w:rsidRPr="004C7E11">
        <w:rPr>
          <w:rFonts w:ascii="Arial" w:hAnsi="Arial" w:cs="Arial"/>
          <w:b/>
          <w:bCs/>
        </w:rPr>
        <w:t xml:space="preserve"> Filterfunktion über die Sidebar</w:t>
      </w:r>
    </w:p>
    <w:p w14:paraId="00ECC451" w14:textId="120CBDA8" w:rsidR="004C7E11" w:rsidRDefault="004C7E11" w:rsidP="004C7E11">
      <w:pPr>
        <w:rPr>
          <w:rFonts w:ascii="Arial" w:hAnsi="Arial" w:cs="Arial"/>
          <w:b/>
          <w:bCs/>
        </w:rPr>
      </w:pPr>
      <w:r>
        <w:rPr>
          <w:rFonts w:ascii="Arial" w:hAnsi="Arial" w:cs="Arial"/>
          <w:b/>
          <w:bCs/>
        </w:rPr>
        <w:t>Beschreibung</w:t>
      </w:r>
    </w:p>
    <w:p w14:paraId="2F38C00E" w14:textId="41110405" w:rsidR="004C7E11" w:rsidRPr="004C7E11" w:rsidRDefault="004C7E11" w:rsidP="004C7E11">
      <w:pPr>
        <w:rPr>
          <w:rFonts w:ascii="Arial" w:hAnsi="Arial" w:cs="Arial"/>
        </w:rPr>
      </w:pPr>
      <w:r w:rsidRPr="004C7E11">
        <w:rPr>
          <w:rFonts w:ascii="Arial" w:hAnsi="Arial" w:cs="Arial"/>
        </w:rPr>
        <w:t xml:space="preserve">Benutzer können Dokumente filtern. </w:t>
      </w:r>
    </w:p>
    <w:p w14:paraId="15703F77" w14:textId="473192D1" w:rsidR="004C7E11" w:rsidRDefault="004C7E11" w:rsidP="004C7E11">
      <w:pPr>
        <w:rPr>
          <w:rFonts w:ascii="Arial" w:hAnsi="Arial" w:cs="Arial"/>
          <w:b/>
          <w:bCs/>
        </w:rPr>
      </w:pPr>
      <w:r>
        <w:rPr>
          <w:rFonts w:ascii="Arial" w:hAnsi="Arial" w:cs="Arial"/>
          <w:b/>
          <w:bCs/>
        </w:rPr>
        <w:t xml:space="preserve">Akzeptanzkriterien: </w:t>
      </w:r>
    </w:p>
    <w:p w14:paraId="742DFECE" w14:textId="3C0E96C8" w:rsidR="004C7E11" w:rsidRDefault="004C7E11" w:rsidP="004C7E11">
      <w:pPr>
        <w:pStyle w:val="Listenabsatz"/>
        <w:numPr>
          <w:ilvl w:val="0"/>
          <w:numId w:val="21"/>
        </w:numPr>
        <w:rPr>
          <w:rFonts w:ascii="Arial" w:hAnsi="Arial" w:cs="Arial"/>
        </w:rPr>
      </w:pPr>
      <w:r>
        <w:rPr>
          <w:rFonts w:ascii="Arial" w:hAnsi="Arial" w:cs="Arial"/>
        </w:rPr>
        <w:t xml:space="preserve">Dokumente sind nach ihrem Status über eine Checkbox filterbar </w:t>
      </w:r>
    </w:p>
    <w:p w14:paraId="28CA23CE" w14:textId="6B7C9EA1" w:rsidR="004C7E11" w:rsidRDefault="004C7E11" w:rsidP="004C7E11">
      <w:pPr>
        <w:pStyle w:val="Listenabsatz"/>
        <w:numPr>
          <w:ilvl w:val="0"/>
          <w:numId w:val="21"/>
        </w:numPr>
        <w:rPr>
          <w:rFonts w:ascii="Arial" w:hAnsi="Arial" w:cs="Arial"/>
        </w:rPr>
      </w:pPr>
      <w:r>
        <w:rPr>
          <w:rFonts w:ascii="Arial" w:hAnsi="Arial" w:cs="Arial"/>
        </w:rPr>
        <w:t>Eine Mehrfachauswahl der Filter ist möglich</w:t>
      </w:r>
    </w:p>
    <w:p w14:paraId="3D1F3CE2" w14:textId="49E4E3B6" w:rsidR="004C7E11" w:rsidRDefault="004C7E11" w:rsidP="004C7E11">
      <w:pPr>
        <w:pStyle w:val="Listenabsatz"/>
        <w:numPr>
          <w:ilvl w:val="0"/>
          <w:numId w:val="21"/>
        </w:numPr>
        <w:rPr>
          <w:rFonts w:ascii="Arial" w:hAnsi="Arial" w:cs="Arial"/>
        </w:rPr>
      </w:pPr>
      <w:r>
        <w:rPr>
          <w:rFonts w:ascii="Arial" w:hAnsi="Arial" w:cs="Arial"/>
        </w:rPr>
        <w:t>In der Sidebar werden ausschließlich gefilterte Dokumente angezeigt</w:t>
      </w:r>
    </w:p>
    <w:p w14:paraId="4D3CD929" w14:textId="235DCCE5" w:rsidR="004C7E11" w:rsidRPr="004C7E11" w:rsidRDefault="004C7E11" w:rsidP="004C7E11">
      <w:pPr>
        <w:pStyle w:val="Listenabsatz"/>
        <w:numPr>
          <w:ilvl w:val="0"/>
          <w:numId w:val="21"/>
        </w:numPr>
        <w:rPr>
          <w:rFonts w:ascii="Arial" w:hAnsi="Arial" w:cs="Arial"/>
        </w:rPr>
      </w:pPr>
      <w:r>
        <w:rPr>
          <w:rFonts w:ascii="Arial" w:hAnsi="Arial" w:cs="Arial"/>
        </w:rPr>
        <w:t>Die Suchfunktion ist mit der Filterfunktion kombinierbar</w:t>
      </w:r>
    </w:p>
    <w:p w14:paraId="314F1C1C" w14:textId="77777777" w:rsidR="00C322F4" w:rsidRPr="00C322F4" w:rsidRDefault="00C322F4" w:rsidP="00C322F4">
      <w:pPr>
        <w:rPr>
          <w:rFonts w:ascii="Arial" w:hAnsi="Arial" w:cs="Arial"/>
        </w:rPr>
      </w:pPr>
    </w:p>
    <w:p w14:paraId="020AA7D4" w14:textId="69169C36" w:rsidR="00272840" w:rsidRPr="00272840" w:rsidRDefault="000C42D2" w:rsidP="00722089">
      <w:pPr>
        <w:rPr>
          <w:rFonts w:ascii="Arial" w:hAnsi="Arial" w:cs="Arial"/>
          <w:b/>
          <w:bCs/>
        </w:rPr>
      </w:pPr>
      <w:r>
        <w:rPr>
          <w:rFonts w:ascii="Arial" w:hAnsi="Arial" w:cs="Arial"/>
          <w:b/>
          <w:bCs/>
        </w:rPr>
        <w:t>2.1.</w:t>
      </w:r>
      <w:r w:rsidR="004C7E11">
        <w:rPr>
          <w:rFonts w:ascii="Arial" w:hAnsi="Arial" w:cs="Arial"/>
          <w:b/>
          <w:bCs/>
        </w:rPr>
        <w:t>4</w:t>
      </w:r>
      <w:r w:rsidR="00272840" w:rsidRPr="00272840">
        <w:rPr>
          <w:rFonts w:ascii="Arial" w:hAnsi="Arial" w:cs="Arial"/>
          <w:b/>
          <w:bCs/>
        </w:rPr>
        <w:t xml:space="preserve"> Strukturverwaltung (Ordner &amp; Dokumente anlegen) </w:t>
      </w:r>
    </w:p>
    <w:p w14:paraId="06B6F041" w14:textId="12CEFE46" w:rsidR="00722089" w:rsidRPr="00272840" w:rsidRDefault="00272840" w:rsidP="00722089">
      <w:pPr>
        <w:rPr>
          <w:rFonts w:ascii="Arial" w:hAnsi="Arial" w:cs="Arial"/>
          <w:b/>
          <w:bCs/>
        </w:rPr>
      </w:pPr>
      <w:r w:rsidRPr="00272840">
        <w:rPr>
          <w:rFonts w:ascii="Arial" w:hAnsi="Arial" w:cs="Arial"/>
          <w:b/>
          <w:bCs/>
        </w:rPr>
        <w:t xml:space="preserve">Beschreibung: </w:t>
      </w:r>
    </w:p>
    <w:p w14:paraId="7E45973D" w14:textId="63AA428B" w:rsidR="00272840" w:rsidRDefault="00272840" w:rsidP="00722089">
      <w:pPr>
        <w:rPr>
          <w:rFonts w:ascii="Arial" w:hAnsi="Arial" w:cs="Arial"/>
        </w:rPr>
      </w:pPr>
      <w:r>
        <w:rPr>
          <w:rFonts w:ascii="Arial" w:hAnsi="Arial" w:cs="Arial"/>
        </w:rPr>
        <w:t xml:space="preserve">Nutzer mit schreibrechten können Ordnerstrukturen anlegen, Dokumente erstellen und verwalten. </w:t>
      </w:r>
    </w:p>
    <w:p w14:paraId="290A4BF9" w14:textId="1BBED3E7" w:rsidR="00272840" w:rsidRPr="00272840" w:rsidRDefault="00272840" w:rsidP="00722089">
      <w:pPr>
        <w:rPr>
          <w:rFonts w:ascii="Arial" w:hAnsi="Arial" w:cs="Arial"/>
          <w:b/>
          <w:bCs/>
        </w:rPr>
      </w:pPr>
      <w:r w:rsidRPr="00272840">
        <w:rPr>
          <w:rFonts w:ascii="Arial" w:hAnsi="Arial" w:cs="Arial"/>
          <w:b/>
          <w:bCs/>
        </w:rPr>
        <w:t xml:space="preserve">Akzeptanzkriterien: </w:t>
      </w:r>
    </w:p>
    <w:p w14:paraId="18F2CC1B" w14:textId="52D2D937" w:rsidR="00272840" w:rsidRDefault="00272840" w:rsidP="00272840">
      <w:pPr>
        <w:pStyle w:val="Listenabsatz"/>
        <w:numPr>
          <w:ilvl w:val="0"/>
          <w:numId w:val="4"/>
        </w:numPr>
        <w:rPr>
          <w:rFonts w:ascii="Arial" w:hAnsi="Arial" w:cs="Arial"/>
        </w:rPr>
      </w:pPr>
      <w:r>
        <w:rPr>
          <w:rFonts w:ascii="Arial" w:hAnsi="Arial" w:cs="Arial"/>
        </w:rPr>
        <w:t xml:space="preserve">Ordner können erstellt, umbenannt, </w:t>
      </w:r>
      <w:r w:rsidRPr="00272840">
        <w:rPr>
          <w:rFonts w:ascii="Arial" w:hAnsi="Arial" w:cs="Arial"/>
          <w:color w:val="EE0000"/>
        </w:rPr>
        <w:t xml:space="preserve">verschoben </w:t>
      </w:r>
      <w:r>
        <w:rPr>
          <w:rFonts w:ascii="Arial" w:hAnsi="Arial" w:cs="Arial"/>
        </w:rPr>
        <w:t>und gelöscht werden</w:t>
      </w:r>
    </w:p>
    <w:p w14:paraId="2E8AA8BC" w14:textId="7B44634E" w:rsidR="00272840" w:rsidRDefault="00272840" w:rsidP="00272840">
      <w:pPr>
        <w:pStyle w:val="Listenabsatz"/>
        <w:numPr>
          <w:ilvl w:val="0"/>
          <w:numId w:val="4"/>
        </w:numPr>
        <w:rPr>
          <w:rFonts w:ascii="Arial" w:hAnsi="Arial" w:cs="Arial"/>
        </w:rPr>
      </w:pPr>
      <w:r>
        <w:rPr>
          <w:rFonts w:ascii="Arial" w:hAnsi="Arial" w:cs="Arial"/>
        </w:rPr>
        <w:t xml:space="preserve">Dokumente können erstellt, umbenannt, </w:t>
      </w:r>
      <w:r w:rsidRPr="00272840">
        <w:rPr>
          <w:rFonts w:ascii="Arial" w:hAnsi="Arial" w:cs="Arial"/>
          <w:color w:val="EE0000"/>
        </w:rPr>
        <w:t xml:space="preserve">verschoben </w:t>
      </w:r>
      <w:r>
        <w:rPr>
          <w:rFonts w:ascii="Arial" w:hAnsi="Arial" w:cs="Arial"/>
        </w:rPr>
        <w:t>und gelöscht werden</w:t>
      </w:r>
    </w:p>
    <w:p w14:paraId="6013B9F0" w14:textId="77777777" w:rsidR="00272840" w:rsidRDefault="00272840" w:rsidP="00272840">
      <w:pPr>
        <w:rPr>
          <w:rFonts w:ascii="Arial" w:hAnsi="Arial" w:cs="Arial"/>
        </w:rPr>
      </w:pPr>
    </w:p>
    <w:p w14:paraId="4CFAF4A1" w14:textId="26D692E2" w:rsidR="00272840" w:rsidRPr="00651480" w:rsidRDefault="00F04D29" w:rsidP="00272840">
      <w:pPr>
        <w:rPr>
          <w:rFonts w:ascii="Arial" w:hAnsi="Arial" w:cs="Arial"/>
          <w:b/>
          <w:bCs/>
        </w:rPr>
      </w:pPr>
      <w:r>
        <w:rPr>
          <w:rFonts w:ascii="Arial" w:hAnsi="Arial" w:cs="Arial"/>
          <w:b/>
          <w:bCs/>
        </w:rPr>
        <w:t>2.</w:t>
      </w:r>
      <w:r w:rsidR="000C42D2">
        <w:rPr>
          <w:rFonts w:ascii="Arial" w:hAnsi="Arial" w:cs="Arial"/>
          <w:b/>
          <w:bCs/>
        </w:rPr>
        <w:t>1.</w:t>
      </w:r>
      <w:r w:rsidR="004C7E11">
        <w:rPr>
          <w:rFonts w:ascii="Arial" w:hAnsi="Arial" w:cs="Arial"/>
          <w:b/>
          <w:bCs/>
        </w:rPr>
        <w:t>5</w:t>
      </w:r>
      <w:r w:rsidR="00272840" w:rsidRPr="00651480">
        <w:rPr>
          <w:rFonts w:ascii="Arial" w:hAnsi="Arial" w:cs="Arial"/>
          <w:b/>
          <w:bCs/>
        </w:rPr>
        <w:t xml:space="preserve"> Dokumentenerstellung</w:t>
      </w:r>
      <w:r w:rsidR="00651480" w:rsidRPr="00651480">
        <w:rPr>
          <w:rFonts w:ascii="Arial" w:hAnsi="Arial" w:cs="Arial"/>
          <w:b/>
          <w:bCs/>
        </w:rPr>
        <w:t>/ Dokumentenbearbeitung</w:t>
      </w:r>
    </w:p>
    <w:p w14:paraId="5F38201A" w14:textId="6D9B0DE7" w:rsidR="00651480" w:rsidRPr="0012144B" w:rsidRDefault="00651480" w:rsidP="00272840">
      <w:pPr>
        <w:rPr>
          <w:rFonts w:ascii="Arial" w:hAnsi="Arial" w:cs="Arial"/>
          <w:b/>
          <w:bCs/>
        </w:rPr>
      </w:pPr>
      <w:r w:rsidRPr="0012144B">
        <w:rPr>
          <w:rFonts w:ascii="Arial" w:hAnsi="Arial" w:cs="Arial"/>
          <w:b/>
          <w:bCs/>
        </w:rPr>
        <w:t xml:space="preserve">Beschreibung: </w:t>
      </w:r>
    </w:p>
    <w:p w14:paraId="442E5434" w14:textId="4AB2221A" w:rsidR="00651480" w:rsidRDefault="00651480" w:rsidP="00272840">
      <w:pPr>
        <w:rPr>
          <w:rFonts w:ascii="Arial" w:hAnsi="Arial" w:cs="Arial"/>
        </w:rPr>
      </w:pPr>
      <w:r>
        <w:rPr>
          <w:rFonts w:ascii="Arial" w:hAnsi="Arial" w:cs="Arial"/>
        </w:rPr>
        <w:t>Dokumente können angelegt</w:t>
      </w:r>
      <w:r w:rsidR="00F04D29">
        <w:rPr>
          <w:rFonts w:ascii="Arial" w:hAnsi="Arial" w:cs="Arial"/>
        </w:rPr>
        <w:t>, umbenannt</w:t>
      </w:r>
      <w:r>
        <w:rPr>
          <w:rFonts w:ascii="Arial" w:hAnsi="Arial" w:cs="Arial"/>
        </w:rPr>
        <w:t xml:space="preserve"> und bearbeitet werden. </w:t>
      </w:r>
    </w:p>
    <w:p w14:paraId="72B4A03E" w14:textId="4133EFC6" w:rsidR="008C0764" w:rsidRDefault="00651480" w:rsidP="008C0764">
      <w:pPr>
        <w:rPr>
          <w:rFonts w:ascii="Arial" w:hAnsi="Arial" w:cs="Arial"/>
          <w:b/>
          <w:bCs/>
        </w:rPr>
      </w:pPr>
      <w:r w:rsidRPr="0012144B">
        <w:rPr>
          <w:rFonts w:ascii="Arial" w:hAnsi="Arial" w:cs="Arial"/>
          <w:b/>
          <w:bCs/>
        </w:rPr>
        <w:t>Akzeptanzkriter</w:t>
      </w:r>
      <w:r w:rsidR="000C42D2">
        <w:rPr>
          <w:rFonts w:ascii="Arial" w:hAnsi="Arial" w:cs="Arial"/>
          <w:b/>
          <w:bCs/>
        </w:rPr>
        <w:t>ien</w:t>
      </w:r>
      <w:r w:rsidRPr="0012144B">
        <w:rPr>
          <w:rFonts w:ascii="Arial" w:hAnsi="Arial" w:cs="Arial"/>
          <w:b/>
          <w:bCs/>
        </w:rPr>
        <w:t xml:space="preserve">: </w:t>
      </w:r>
    </w:p>
    <w:p w14:paraId="2ED4F845" w14:textId="777D3329" w:rsidR="008C0764" w:rsidRPr="008C0764" w:rsidRDefault="008C0764" w:rsidP="008C0764">
      <w:pPr>
        <w:pStyle w:val="Listenabsatz"/>
        <w:numPr>
          <w:ilvl w:val="0"/>
          <w:numId w:val="26"/>
        </w:numPr>
        <w:rPr>
          <w:rFonts w:ascii="Arial" w:hAnsi="Arial" w:cs="Arial"/>
          <w:b/>
          <w:bCs/>
        </w:rPr>
      </w:pPr>
      <w:r>
        <w:rPr>
          <w:rFonts w:ascii="Arial" w:hAnsi="Arial" w:cs="Arial"/>
        </w:rPr>
        <w:t xml:space="preserve">Neue Dokumente können über die Sidebar in jeweiligen Ordnern von Benutzern mit Schreibrechten erstellt werden </w:t>
      </w:r>
    </w:p>
    <w:p w14:paraId="28A6CF93" w14:textId="38D01673" w:rsidR="008C0764" w:rsidRDefault="008C0764" w:rsidP="008C0764">
      <w:pPr>
        <w:pStyle w:val="Listenabsatz"/>
        <w:numPr>
          <w:ilvl w:val="0"/>
          <w:numId w:val="26"/>
        </w:numPr>
        <w:rPr>
          <w:rFonts w:ascii="Arial" w:hAnsi="Arial" w:cs="Arial"/>
        </w:rPr>
      </w:pPr>
      <w:r w:rsidRPr="008C0764">
        <w:rPr>
          <w:rFonts w:ascii="Arial" w:hAnsi="Arial" w:cs="Arial"/>
        </w:rPr>
        <w:t xml:space="preserve">Änderungen an Dokumenten erfolgen über den integrierten Editor </w:t>
      </w:r>
    </w:p>
    <w:p w14:paraId="118D490C" w14:textId="4BB6BB56" w:rsidR="008C0764" w:rsidRDefault="008C0764" w:rsidP="008C0764">
      <w:pPr>
        <w:pStyle w:val="Listenabsatz"/>
        <w:numPr>
          <w:ilvl w:val="0"/>
          <w:numId w:val="26"/>
        </w:numPr>
        <w:rPr>
          <w:rFonts w:ascii="Arial" w:hAnsi="Arial" w:cs="Arial"/>
        </w:rPr>
      </w:pPr>
      <w:r>
        <w:rPr>
          <w:rFonts w:ascii="Arial" w:hAnsi="Arial" w:cs="Arial"/>
        </w:rPr>
        <w:t>Jede gespeicherte Änderung erzeugt automatische eine neue Revision</w:t>
      </w:r>
    </w:p>
    <w:p w14:paraId="593A4F63" w14:textId="77777777" w:rsidR="004C7E11" w:rsidRDefault="004C7E11" w:rsidP="0012144B">
      <w:pPr>
        <w:rPr>
          <w:rFonts w:ascii="Arial" w:hAnsi="Arial" w:cs="Arial"/>
        </w:rPr>
      </w:pPr>
    </w:p>
    <w:p w14:paraId="204BBC99" w14:textId="77777777" w:rsidR="004C7E11" w:rsidRDefault="004C7E11" w:rsidP="0012144B">
      <w:pPr>
        <w:rPr>
          <w:rFonts w:ascii="Arial" w:hAnsi="Arial" w:cs="Arial"/>
        </w:rPr>
      </w:pPr>
    </w:p>
    <w:p w14:paraId="2E6B10B1" w14:textId="77777777" w:rsidR="008C0764" w:rsidRDefault="008C0764" w:rsidP="0012144B">
      <w:pPr>
        <w:rPr>
          <w:rFonts w:ascii="Arial" w:hAnsi="Arial" w:cs="Arial"/>
        </w:rPr>
      </w:pPr>
    </w:p>
    <w:p w14:paraId="7EC4A55D" w14:textId="73E19488" w:rsidR="0012144B" w:rsidRDefault="000C42D2" w:rsidP="0012144B">
      <w:pPr>
        <w:rPr>
          <w:rFonts w:ascii="Arial" w:hAnsi="Arial" w:cs="Arial"/>
          <w:b/>
          <w:bCs/>
        </w:rPr>
      </w:pPr>
      <w:r>
        <w:rPr>
          <w:rFonts w:ascii="Arial" w:hAnsi="Arial" w:cs="Arial"/>
          <w:b/>
          <w:bCs/>
        </w:rPr>
        <w:lastRenderedPageBreak/>
        <w:t>2.1.</w:t>
      </w:r>
      <w:r w:rsidR="004C7E11">
        <w:rPr>
          <w:rFonts w:ascii="Arial" w:hAnsi="Arial" w:cs="Arial"/>
          <w:b/>
          <w:bCs/>
        </w:rPr>
        <w:t>6</w:t>
      </w:r>
      <w:r w:rsidR="0012144B" w:rsidRPr="0012144B">
        <w:rPr>
          <w:rFonts w:ascii="Arial" w:hAnsi="Arial" w:cs="Arial"/>
          <w:b/>
          <w:bCs/>
        </w:rPr>
        <w:t xml:space="preserve"> Übersetzung</w:t>
      </w:r>
      <w:r w:rsidR="007F0A50">
        <w:rPr>
          <w:rFonts w:ascii="Arial" w:hAnsi="Arial" w:cs="Arial"/>
          <w:b/>
          <w:bCs/>
        </w:rPr>
        <w:t xml:space="preserve"> der Anwendung</w:t>
      </w:r>
    </w:p>
    <w:p w14:paraId="5201053E" w14:textId="5EB3BB11" w:rsidR="0012144B" w:rsidRPr="0012144B" w:rsidRDefault="0012144B" w:rsidP="0012144B">
      <w:pPr>
        <w:rPr>
          <w:rFonts w:ascii="Arial" w:hAnsi="Arial" w:cs="Arial"/>
          <w:b/>
          <w:bCs/>
        </w:rPr>
      </w:pPr>
      <w:r>
        <w:rPr>
          <w:rFonts w:ascii="Arial" w:hAnsi="Arial" w:cs="Arial"/>
          <w:b/>
          <w:bCs/>
        </w:rPr>
        <w:t>Beschreibung</w:t>
      </w:r>
    </w:p>
    <w:p w14:paraId="0F6A3840" w14:textId="5EBE89DC" w:rsidR="00046EFB" w:rsidRPr="0012144B" w:rsidRDefault="007F0A50" w:rsidP="00722089">
      <w:pPr>
        <w:rPr>
          <w:rFonts w:ascii="Arial" w:hAnsi="Arial" w:cs="Arial"/>
        </w:rPr>
      </w:pPr>
      <w:r>
        <w:rPr>
          <w:rFonts w:ascii="Arial" w:hAnsi="Arial" w:cs="Arial"/>
          <w:color w:val="000000"/>
        </w:rPr>
        <w:t xml:space="preserve">Die Anwendung kann </w:t>
      </w:r>
      <w:r w:rsidR="004C7E11">
        <w:rPr>
          <w:rFonts w:ascii="Arial" w:hAnsi="Arial" w:cs="Arial"/>
          <w:color w:val="000000"/>
        </w:rPr>
        <w:t>automatisch</w:t>
      </w:r>
      <w:r w:rsidR="0012144B" w:rsidRPr="0012144B">
        <w:rPr>
          <w:rFonts w:ascii="Arial" w:hAnsi="Arial" w:cs="Arial"/>
          <w:color w:val="000000"/>
        </w:rPr>
        <w:t xml:space="preserve"> mit der DeepL-API übersetzt werden.</w:t>
      </w:r>
    </w:p>
    <w:p w14:paraId="0F156A15" w14:textId="0D0BF8A9" w:rsidR="00046EFB" w:rsidRPr="0012144B" w:rsidRDefault="0012144B" w:rsidP="00722089">
      <w:pPr>
        <w:rPr>
          <w:rFonts w:ascii="Arial" w:hAnsi="Arial" w:cs="Arial"/>
          <w:b/>
          <w:bCs/>
        </w:rPr>
      </w:pPr>
      <w:r w:rsidRPr="0012144B">
        <w:rPr>
          <w:rFonts w:ascii="Arial" w:hAnsi="Arial" w:cs="Arial"/>
          <w:b/>
          <w:bCs/>
        </w:rPr>
        <w:t>Akzeptanzkriteri</w:t>
      </w:r>
      <w:r w:rsidR="000C42D2">
        <w:rPr>
          <w:rFonts w:ascii="Arial" w:hAnsi="Arial" w:cs="Arial"/>
          <w:b/>
          <w:bCs/>
        </w:rPr>
        <w:t>en</w:t>
      </w:r>
      <w:r w:rsidRPr="0012144B">
        <w:rPr>
          <w:rFonts w:ascii="Arial" w:hAnsi="Arial" w:cs="Arial"/>
          <w:b/>
          <w:bCs/>
        </w:rPr>
        <w:t xml:space="preserve">: </w:t>
      </w:r>
    </w:p>
    <w:p w14:paraId="1E356DD6" w14:textId="2E12C335" w:rsidR="0012144B" w:rsidRDefault="0012144B" w:rsidP="0012144B">
      <w:pPr>
        <w:pStyle w:val="Listenabsatz"/>
        <w:numPr>
          <w:ilvl w:val="0"/>
          <w:numId w:val="7"/>
        </w:numPr>
        <w:rPr>
          <w:rFonts w:ascii="Arial" w:hAnsi="Arial" w:cs="Arial"/>
        </w:rPr>
      </w:pPr>
      <w:r>
        <w:rPr>
          <w:rFonts w:ascii="Arial" w:hAnsi="Arial" w:cs="Arial"/>
        </w:rPr>
        <w:t xml:space="preserve">Sprachauswahl über eine Liste </w:t>
      </w:r>
    </w:p>
    <w:p w14:paraId="0BBA2129" w14:textId="775CE6D1" w:rsidR="0012144B" w:rsidRDefault="0012144B" w:rsidP="0012144B">
      <w:pPr>
        <w:pStyle w:val="Listenabsatz"/>
        <w:numPr>
          <w:ilvl w:val="0"/>
          <w:numId w:val="7"/>
        </w:numPr>
        <w:rPr>
          <w:rFonts w:ascii="Arial" w:hAnsi="Arial" w:cs="Arial"/>
        </w:rPr>
      </w:pPr>
      <w:r>
        <w:rPr>
          <w:rFonts w:ascii="Arial" w:hAnsi="Arial" w:cs="Arial"/>
        </w:rPr>
        <w:t xml:space="preserve">Export der Übersetzung als PDF möglich </w:t>
      </w:r>
    </w:p>
    <w:p w14:paraId="720E3216" w14:textId="04C0A351" w:rsidR="0012144B" w:rsidRDefault="0012144B" w:rsidP="0012144B">
      <w:pPr>
        <w:pStyle w:val="Listenabsatz"/>
        <w:numPr>
          <w:ilvl w:val="0"/>
          <w:numId w:val="7"/>
        </w:numPr>
        <w:rPr>
          <w:rFonts w:ascii="Arial" w:hAnsi="Arial" w:cs="Arial"/>
        </w:rPr>
      </w:pPr>
      <w:r>
        <w:rPr>
          <w:rFonts w:ascii="Arial" w:hAnsi="Arial" w:cs="Arial"/>
        </w:rPr>
        <w:t>Hinweistext: „Dies ist eine maschinelle Übersetzung</w:t>
      </w:r>
      <w:r w:rsidR="000C42D2">
        <w:rPr>
          <w:rFonts w:ascii="Arial" w:hAnsi="Arial" w:cs="Arial"/>
        </w:rPr>
        <w:t xml:space="preserve">. Die deutsche Version ist die einzig gütige Version!“ </w:t>
      </w:r>
    </w:p>
    <w:p w14:paraId="5F1A387E" w14:textId="77777777" w:rsidR="00B93C4F" w:rsidRDefault="00B93C4F" w:rsidP="000C42D2">
      <w:pPr>
        <w:rPr>
          <w:rFonts w:ascii="Arial" w:hAnsi="Arial" w:cs="Arial"/>
          <w:b/>
          <w:bCs/>
        </w:rPr>
      </w:pPr>
    </w:p>
    <w:p w14:paraId="6138CE2B" w14:textId="49F535B5" w:rsidR="00B0188B" w:rsidRDefault="00B0188B" w:rsidP="000C42D2">
      <w:pPr>
        <w:rPr>
          <w:rFonts w:ascii="Arial" w:hAnsi="Arial" w:cs="Arial"/>
          <w:b/>
          <w:bCs/>
        </w:rPr>
      </w:pPr>
      <w:r w:rsidRPr="00B0188B">
        <w:rPr>
          <w:rFonts w:ascii="Arial" w:hAnsi="Arial" w:cs="Arial"/>
          <w:b/>
          <w:bCs/>
        </w:rPr>
        <w:t>2.1.</w:t>
      </w:r>
      <w:r w:rsidR="00C322F4">
        <w:rPr>
          <w:rFonts w:ascii="Arial" w:hAnsi="Arial" w:cs="Arial"/>
          <w:b/>
          <w:bCs/>
        </w:rPr>
        <w:t>5</w:t>
      </w:r>
      <w:r w:rsidRPr="00B0188B">
        <w:rPr>
          <w:rFonts w:ascii="Arial" w:hAnsi="Arial" w:cs="Arial"/>
          <w:b/>
          <w:bCs/>
        </w:rPr>
        <w:t xml:space="preserve"> Export von PDF-Dateien </w:t>
      </w:r>
    </w:p>
    <w:p w14:paraId="1E17F617" w14:textId="05014105" w:rsidR="00B0188B" w:rsidRDefault="00B0188B" w:rsidP="000C42D2">
      <w:pPr>
        <w:rPr>
          <w:rFonts w:ascii="Arial" w:hAnsi="Arial" w:cs="Arial"/>
          <w:b/>
          <w:bCs/>
        </w:rPr>
      </w:pPr>
      <w:r>
        <w:rPr>
          <w:rFonts w:ascii="Arial" w:hAnsi="Arial" w:cs="Arial"/>
          <w:b/>
          <w:bCs/>
        </w:rPr>
        <w:t>Beschreibung</w:t>
      </w:r>
    </w:p>
    <w:p w14:paraId="48BAF6C5" w14:textId="159948DE" w:rsidR="00B0188B" w:rsidRDefault="00B0188B" w:rsidP="000C42D2">
      <w:pPr>
        <w:rPr>
          <w:rFonts w:ascii="Arial" w:hAnsi="Arial" w:cs="Arial"/>
        </w:rPr>
      </w:pPr>
      <w:r>
        <w:rPr>
          <w:rFonts w:ascii="Arial" w:hAnsi="Arial" w:cs="Arial"/>
        </w:rPr>
        <w:t xml:space="preserve">Dokumente lassen sich als PDF-Datei exportieren. </w:t>
      </w:r>
    </w:p>
    <w:p w14:paraId="251BFD0A" w14:textId="2FFA15D2" w:rsidR="00B0188B" w:rsidRDefault="00B0188B" w:rsidP="000C42D2">
      <w:pPr>
        <w:rPr>
          <w:rFonts w:ascii="Arial" w:hAnsi="Arial" w:cs="Arial"/>
        </w:rPr>
      </w:pPr>
      <w:r>
        <w:rPr>
          <w:rFonts w:ascii="Arial" w:hAnsi="Arial" w:cs="Arial"/>
        </w:rPr>
        <w:t xml:space="preserve">Akzeptanzkriterien: </w:t>
      </w:r>
    </w:p>
    <w:p w14:paraId="033C2CCE" w14:textId="7DD2BD36" w:rsidR="00B0188B" w:rsidRDefault="00B0188B" w:rsidP="00B0188B">
      <w:pPr>
        <w:pStyle w:val="Listenabsatz"/>
        <w:numPr>
          <w:ilvl w:val="0"/>
          <w:numId w:val="15"/>
        </w:numPr>
        <w:rPr>
          <w:rFonts w:ascii="Arial" w:hAnsi="Arial" w:cs="Arial"/>
        </w:rPr>
      </w:pPr>
      <w:r>
        <w:rPr>
          <w:rFonts w:ascii="Arial" w:hAnsi="Arial" w:cs="Arial"/>
        </w:rPr>
        <w:t xml:space="preserve">PDF-Export ist über eine eindeutige Schaltfläche </w:t>
      </w:r>
      <w:r w:rsidR="00C6698B">
        <w:rPr>
          <w:rFonts w:ascii="Arial" w:hAnsi="Arial" w:cs="Arial"/>
        </w:rPr>
        <w:t>erreichbar</w:t>
      </w:r>
    </w:p>
    <w:p w14:paraId="1B2368B0" w14:textId="4F431E44" w:rsidR="00B0188B" w:rsidRDefault="00163F31" w:rsidP="00B0188B">
      <w:pPr>
        <w:pStyle w:val="Listenabsatz"/>
        <w:numPr>
          <w:ilvl w:val="0"/>
          <w:numId w:val="15"/>
        </w:numPr>
        <w:rPr>
          <w:rFonts w:ascii="Arial" w:hAnsi="Arial" w:cs="Arial"/>
        </w:rPr>
      </w:pPr>
      <w:r>
        <w:rPr>
          <w:rFonts w:ascii="Arial" w:hAnsi="Arial" w:cs="Arial"/>
        </w:rPr>
        <w:t xml:space="preserve">Export entspricht exakt dem im Editor sichtbaren Dokument (inkl. Formatierungen, Bildern, Tabellen, Links) </w:t>
      </w:r>
    </w:p>
    <w:p w14:paraId="07004B40" w14:textId="4A4B22FE" w:rsidR="00163F31" w:rsidRPr="00B93C4F" w:rsidRDefault="00163F31" w:rsidP="00B93C4F">
      <w:pPr>
        <w:pStyle w:val="Listenabsatz"/>
        <w:numPr>
          <w:ilvl w:val="0"/>
          <w:numId w:val="15"/>
        </w:numPr>
        <w:rPr>
          <w:rFonts w:ascii="Arial" w:hAnsi="Arial" w:cs="Arial"/>
        </w:rPr>
      </w:pPr>
      <w:r w:rsidRPr="00B93C4F">
        <w:rPr>
          <w:rFonts w:ascii="Arial" w:hAnsi="Arial" w:cs="Arial"/>
        </w:rPr>
        <w:t xml:space="preserve">Kopfzeile wird korrekt übernommen </w:t>
      </w:r>
    </w:p>
    <w:p w14:paraId="36471F80" w14:textId="2B56C260" w:rsidR="00163F31" w:rsidRDefault="00163F31" w:rsidP="00B93C4F">
      <w:pPr>
        <w:pStyle w:val="Listenabsatz"/>
        <w:numPr>
          <w:ilvl w:val="0"/>
          <w:numId w:val="15"/>
        </w:numPr>
        <w:rPr>
          <w:rFonts w:ascii="Arial" w:hAnsi="Arial" w:cs="Arial"/>
        </w:rPr>
      </w:pPr>
      <w:r w:rsidRPr="00B93C4F">
        <w:rPr>
          <w:rFonts w:ascii="Arial" w:hAnsi="Arial" w:cs="Arial"/>
        </w:rPr>
        <w:t xml:space="preserve">Versions- und Metainformationen (Versionsnummer, Freigabestatus, Datum, etc. werden im PDF dargestellt. </w:t>
      </w:r>
    </w:p>
    <w:p w14:paraId="72723698" w14:textId="25708DC3" w:rsidR="00B93C4F" w:rsidRPr="00B93C4F" w:rsidRDefault="00B93C4F" w:rsidP="00B93C4F">
      <w:pPr>
        <w:pStyle w:val="Listenabsatz"/>
        <w:numPr>
          <w:ilvl w:val="0"/>
          <w:numId w:val="15"/>
        </w:numPr>
        <w:rPr>
          <w:rFonts w:ascii="Arial" w:hAnsi="Arial" w:cs="Arial"/>
        </w:rPr>
      </w:pPr>
      <w:r>
        <w:rPr>
          <w:rFonts w:ascii="Arial" w:hAnsi="Arial" w:cs="Arial"/>
        </w:rPr>
        <w:t xml:space="preserve">Auf der ersten Seite des PDF-Dokuments erscheinen Angaben zum Erstellungsdatum sowie zum Namen des Erstellers sowie den Hinweis, dass der Ausdruck nicht dem Änderungsdienst unterliegt. </w:t>
      </w:r>
    </w:p>
    <w:p w14:paraId="7E633147" w14:textId="7BA8BBAD" w:rsidR="00B93C4F" w:rsidRDefault="00B93C4F" w:rsidP="00B93C4F">
      <w:pPr>
        <w:pStyle w:val="Listenabsatz"/>
        <w:numPr>
          <w:ilvl w:val="0"/>
          <w:numId w:val="15"/>
        </w:numPr>
        <w:rPr>
          <w:rFonts w:ascii="Arial" w:hAnsi="Arial" w:cs="Arial"/>
        </w:rPr>
      </w:pPr>
      <w:r w:rsidRPr="00B93C4F">
        <w:rPr>
          <w:rFonts w:ascii="Arial" w:hAnsi="Arial" w:cs="Arial"/>
        </w:rPr>
        <w:t>Wenn das PDF aus einem Entwurf, einem außer Kraft gesetzten oder einem abgelaufenen Dokument erzeugt wird, ist dies deutlich kenntlich gemacht </w:t>
      </w:r>
    </w:p>
    <w:p w14:paraId="796B5780" w14:textId="3C005E97" w:rsidR="00B93C4F" w:rsidRPr="00B93C4F" w:rsidRDefault="00B93C4F" w:rsidP="00B93C4F">
      <w:pPr>
        <w:pStyle w:val="Listenabsatz"/>
        <w:numPr>
          <w:ilvl w:val="0"/>
          <w:numId w:val="15"/>
        </w:numPr>
        <w:rPr>
          <w:rFonts w:ascii="Arial" w:hAnsi="Arial" w:cs="Arial"/>
        </w:rPr>
      </w:pPr>
      <w:r>
        <w:rPr>
          <w:rFonts w:ascii="Arial" w:hAnsi="Arial" w:cs="Arial"/>
        </w:rPr>
        <w:t>Exportierte PDFs sind unveränderbar und revisionssicher</w:t>
      </w:r>
    </w:p>
    <w:p w14:paraId="369B1063" w14:textId="77777777" w:rsidR="00D518AD" w:rsidRDefault="00D518AD" w:rsidP="00D518AD">
      <w:pPr>
        <w:rPr>
          <w:rFonts w:ascii="Arial" w:hAnsi="Arial" w:cs="Arial"/>
        </w:rPr>
      </w:pPr>
    </w:p>
    <w:p w14:paraId="530CFAED" w14:textId="7D64B7DF" w:rsidR="00D518AD" w:rsidRPr="00E827F9" w:rsidRDefault="00E827F9" w:rsidP="00D518AD">
      <w:pPr>
        <w:rPr>
          <w:rFonts w:ascii="Arial" w:hAnsi="Arial" w:cs="Arial"/>
          <w:b/>
          <w:bCs/>
        </w:rPr>
      </w:pPr>
      <w:r w:rsidRPr="00E827F9">
        <w:rPr>
          <w:rFonts w:ascii="Arial" w:hAnsi="Arial" w:cs="Arial"/>
          <w:b/>
          <w:bCs/>
        </w:rPr>
        <w:t>2.1.</w:t>
      </w:r>
      <w:r w:rsidR="00FC2DE4">
        <w:rPr>
          <w:rFonts w:ascii="Arial" w:hAnsi="Arial" w:cs="Arial"/>
          <w:b/>
          <w:bCs/>
        </w:rPr>
        <w:t>6</w:t>
      </w:r>
      <w:r w:rsidRPr="00E827F9">
        <w:rPr>
          <w:rFonts w:ascii="Arial" w:hAnsi="Arial" w:cs="Arial"/>
          <w:b/>
          <w:bCs/>
        </w:rPr>
        <w:t xml:space="preserve"> Dokumente </w:t>
      </w:r>
      <w:r w:rsidR="008B23AD">
        <w:rPr>
          <w:rFonts w:ascii="Arial" w:hAnsi="Arial" w:cs="Arial"/>
          <w:b/>
          <w:bCs/>
        </w:rPr>
        <w:t>s</w:t>
      </w:r>
      <w:r w:rsidRPr="00E827F9">
        <w:rPr>
          <w:rFonts w:ascii="Arial" w:hAnsi="Arial" w:cs="Arial"/>
          <w:b/>
          <w:bCs/>
        </w:rPr>
        <w:t>ignieren</w:t>
      </w:r>
    </w:p>
    <w:p w14:paraId="7D955F3F" w14:textId="36830CEA" w:rsidR="00E827F9" w:rsidRPr="00E827F9" w:rsidRDefault="00E827F9" w:rsidP="00D518AD">
      <w:pPr>
        <w:rPr>
          <w:rFonts w:ascii="Arial" w:hAnsi="Arial" w:cs="Arial"/>
          <w:b/>
          <w:bCs/>
        </w:rPr>
      </w:pPr>
      <w:r w:rsidRPr="00E827F9">
        <w:rPr>
          <w:rFonts w:ascii="Arial" w:hAnsi="Arial" w:cs="Arial"/>
          <w:b/>
          <w:bCs/>
        </w:rPr>
        <w:t xml:space="preserve">Beschreibung: </w:t>
      </w:r>
    </w:p>
    <w:p w14:paraId="171D9B02" w14:textId="66DB9E6C" w:rsidR="00E827F9" w:rsidRDefault="00E827F9" w:rsidP="00D518AD">
      <w:pPr>
        <w:rPr>
          <w:rFonts w:ascii="Arial" w:hAnsi="Arial" w:cs="Arial"/>
        </w:rPr>
      </w:pPr>
      <w:r>
        <w:rPr>
          <w:rFonts w:ascii="Arial" w:hAnsi="Arial" w:cs="Arial"/>
        </w:rPr>
        <w:t xml:space="preserve">Die Rollen „Geschäftsführung/ Apothekenleitung (GF)“ und „verantwortliche Person (VP)“ können Dokumente signieren und damit freigeben. Unterschieden wird zwischen einstufigen Systemen (benötigt lediglich die Signatur der Geschäftsführung) und zweistufigen Systemen (benötigt die Signatur von Geschäftsführung und verantwortlicher Person) </w:t>
      </w:r>
    </w:p>
    <w:p w14:paraId="313E10DF" w14:textId="79D41289" w:rsidR="00E827F9" w:rsidRPr="00E827F9" w:rsidRDefault="00E827F9" w:rsidP="00D518AD">
      <w:pPr>
        <w:rPr>
          <w:rFonts w:ascii="Arial" w:hAnsi="Arial" w:cs="Arial"/>
          <w:b/>
          <w:bCs/>
        </w:rPr>
      </w:pPr>
      <w:r w:rsidRPr="00E827F9">
        <w:rPr>
          <w:rFonts w:ascii="Arial" w:hAnsi="Arial" w:cs="Arial"/>
          <w:b/>
          <w:bCs/>
        </w:rPr>
        <w:t xml:space="preserve">Akzeptanzkriterien: </w:t>
      </w:r>
    </w:p>
    <w:p w14:paraId="18A07EE9" w14:textId="05AEEBEA" w:rsidR="00E827F9" w:rsidRDefault="00F33885" w:rsidP="00E827F9">
      <w:pPr>
        <w:pStyle w:val="Listenabsatz"/>
        <w:numPr>
          <w:ilvl w:val="0"/>
          <w:numId w:val="10"/>
        </w:numPr>
        <w:rPr>
          <w:rFonts w:ascii="Arial" w:hAnsi="Arial" w:cs="Arial"/>
        </w:rPr>
      </w:pPr>
      <w:r>
        <w:rPr>
          <w:rFonts w:ascii="Arial" w:hAnsi="Arial" w:cs="Arial"/>
        </w:rPr>
        <w:t>Signaturen sind an Personen in Rollen gebunden</w:t>
      </w:r>
    </w:p>
    <w:p w14:paraId="02F5B2BE" w14:textId="406D905D" w:rsidR="00F33885" w:rsidRDefault="00F33885" w:rsidP="00F33885">
      <w:pPr>
        <w:pStyle w:val="Listenabsatz"/>
        <w:numPr>
          <w:ilvl w:val="0"/>
          <w:numId w:val="10"/>
        </w:numPr>
        <w:rPr>
          <w:rFonts w:ascii="Arial" w:hAnsi="Arial" w:cs="Arial"/>
        </w:rPr>
      </w:pPr>
      <w:r>
        <w:rPr>
          <w:rFonts w:ascii="Arial" w:hAnsi="Arial" w:cs="Arial"/>
        </w:rPr>
        <w:lastRenderedPageBreak/>
        <w:t>Signaturen sind 3 Jahre lang gültig</w:t>
      </w:r>
    </w:p>
    <w:p w14:paraId="56A18595" w14:textId="0D8A5DBA" w:rsidR="00F33885" w:rsidRDefault="00F33885" w:rsidP="00F33885">
      <w:pPr>
        <w:pStyle w:val="Listenabsatz"/>
        <w:numPr>
          <w:ilvl w:val="0"/>
          <w:numId w:val="10"/>
        </w:numPr>
        <w:rPr>
          <w:rFonts w:ascii="Arial" w:hAnsi="Arial" w:cs="Arial"/>
        </w:rPr>
      </w:pPr>
      <w:r>
        <w:rPr>
          <w:rFonts w:ascii="Arial" w:hAnsi="Arial" w:cs="Arial"/>
        </w:rPr>
        <w:t>Nach Freigabe sind nur noch Einsichtsanfragen möglich</w:t>
      </w:r>
    </w:p>
    <w:p w14:paraId="2D344424" w14:textId="77777777" w:rsidR="00F33885" w:rsidRDefault="00F33885" w:rsidP="00F33885">
      <w:pPr>
        <w:rPr>
          <w:rFonts w:ascii="Arial" w:hAnsi="Arial" w:cs="Arial"/>
        </w:rPr>
      </w:pPr>
    </w:p>
    <w:p w14:paraId="746C2301" w14:textId="35872ECD" w:rsidR="00F33885" w:rsidRPr="008B23AD" w:rsidRDefault="00F33885" w:rsidP="00F33885">
      <w:pPr>
        <w:rPr>
          <w:rFonts w:ascii="Arial" w:hAnsi="Arial" w:cs="Arial"/>
          <w:b/>
          <w:bCs/>
        </w:rPr>
      </w:pPr>
      <w:r w:rsidRPr="008B23AD">
        <w:rPr>
          <w:rFonts w:ascii="Arial" w:hAnsi="Arial" w:cs="Arial"/>
          <w:b/>
          <w:bCs/>
        </w:rPr>
        <w:t>2.1.</w:t>
      </w:r>
      <w:r w:rsidR="00FC2DE4">
        <w:rPr>
          <w:rFonts w:ascii="Arial" w:hAnsi="Arial" w:cs="Arial"/>
          <w:b/>
          <w:bCs/>
        </w:rPr>
        <w:t>7</w:t>
      </w:r>
      <w:r w:rsidRPr="008B23AD">
        <w:rPr>
          <w:rFonts w:ascii="Arial" w:hAnsi="Arial" w:cs="Arial"/>
          <w:b/>
          <w:bCs/>
        </w:rPr>
        <w:t xml:space="preserve"> </w:t>
      </w:r>
      <w:r w:rsidR="008B23AD" w:rsidRPr="008B23AD">
        <w:rPr>
          <w:rFonts w:ascii="Arial" w:hAnsi="Arial" w:cs="Arial"/>
          <w:b/>
          <w:bCs/>
        </w:rPr>
        <w:t>Signatur anfragen</w:t>
      </w:r>
    </w:p>
    <w:p w14:paraId="2AE0A54D" w14:textId="655A196F" w:rsidR="000C42D2" w:rsidRPr="008B23AD" w:rsidRDefault="008B23AD" w:rsidP="000C42D2">
      <w:pPr>
        <w:rPr>
          <w:rFonts w:ascii="Arial" w:hAnsi="Arial" w:cs="Arial"/>
          <w:b/>
          <w:bCs/>
        </w:rPr>
      </w:pPr>
      <w:r w:rsidRPr="008B23AD">
        <w:rPr>
          <w:rFonts w:ascii="Arial" w:hAnsi="Arial" w:cs="Arial"/>
          <w:b/>
          <w:bCs/>
        </w:rPr>
        <w:t xml:space="preserve">Beschreibung: </w:t>
      </w:r>
    </w:p>
    <w:p w14:paraId="183ADDB4" w14:textId="52D83923" w:rsidR="008B23AD" w:rsidRDefault="008B23AD" w:rsidP="000C42D2">
      <w:pPr>
        <w:rPr>
          <w:rFonts w:ascii="Arial" w:hAnsi="Arial" w:cs="Arial"/>
        </w:rPr>
      </w:pPr>
      <w:r>
        <w:rPr>
          <w:rFonts w:ascii="Arial" w:hAnsi="Arial" w:cs="Arial"/>
        </w:rPr>
        <w:t xml:space="preserve">Benutzer mit Schreibrechten haben die Möglichkeit Signaturen zur Freigabe und zur Einsichtnahme (nach einer Freigabe) anzufragen. </w:t>
      </w:r>
    </w:p>
    <w:p w14:paraId="55F6288F" w14:textId="4E2DD740" w:rsidR="008B23AD" w:rsidRPr="008B23AD" w:rsidRDefault="008B23AD" w:rsidP="000C42D2">
      <w:pPr>
        <w:rPr>
          <w:rFonts w:ascii="Arial" w:hAnsi="Arial" w:cs="Arial"/>
          <w:b/>
          <w:bCs/>
        </w:rPr>
      </w:pPr>
      <w:r w:rsidRPr="008B23AD">
        <w:rPr>
          <w:rFonts w:ascii="Arial" w:hAnsi="Arial" w:cs="Arial"/>
          <w:b/>
          <w:bCs/>
        </w:rPr>
        <w:t xml:space="preserve">Akzeptanzkriterien: </w:t>
      </w:r>
    </w:p>
    <w:p w14:paraId="6CF1FAC7" w14:textId="01533CFF" w:rsidR="008B23AD" w:rsidRDefault="008B23AD" w:rsidP="008B23AD">
      <w:pPr>
        <w:pStyle w:val="Listenabsatz"/>
        <w:numPr>
          <w:ilvl w:val="0"/>
          <w:numId w:val="11"/>
        </w:numPr>
        <w:rPr>
          <w:rFonts w:ascii="Arial" w:hAnsi="Arial" w:cs="Arial"/>
        </w:rPr>
      </w:pPr>
      <w:r>
        <w:rPr>
          <w:rFonts w:ascii="Arial" w:hAnsi="Arial" w:cs="Arial"/>
        </w:rPr>
        <w:t>Signaturanfragen können an einzelne Rollen/ Personen gestellt werden</w:t>
      </w:r>
    </w:p>
    <w:p w14:paraId="4DFA195B" w14:textId="0EDF7882" w:rsidR="008B23AD" w:rsidRDefault="008B23AD" w:rsidP="008B23AD">
      <w:pPr>
        <w:pStyle w:val="Listenabsatz"/>
        <w:numPr>
          <w:ilvl w:val="0"/>
          <w:numId w:val="11"/>
        </w:numPr>
        <w:rPr>
          <w:rFonts w:ascii="Arial" w:hAnsi="Arial" w:cs="Arial"/>
        </w:rPr>
      </w:pPr>
      <w:r>
        <w:rPr>
          <w:rFonts w:ascii="Arial" w:hAnsi="Arial" w:cs="Arial"/>
        </w:rPr>
        <w:t xml:space="preserve">Anfragen können vom </w:t>
      </w:r>
      <w:r w:rsidR="00762147">
        <w:rPr>
          <w:rFonts w:ascii="Arial" w:hAnsi="Arial" w:cs="Arial"/>
        </w:rPr>
        <w:t>A</w:t>
      </w:r>
      <w:r>
        <w:rPr>
          <w:rFonts w:ascii="Arial" w:hAnsi="Arial" w:cs="Arial"/>
        </w:rPr>
        <w:t xml:space="preserve">nfragenden kommentiert werden. </w:t>
      </w:r>
    </w:p>
    <w:p w14:paraId="4A34E7C3" w14:textId="18777F50" w:rsidR="008B23AD" w:rsidRDefault="008B23AD" w:rsidP="008B23AD">
      <w:pPr>
        <w:pStyle w:val="Listenabsatz"/>
        <w:numPr>
          <w:ilvl w:val="0"/>
          <w:numId w:val="11"/>
        </w:numPr>
        <w:rPr>
          <w:rFonts w:ascii="Arial" w:hAnsi="Arial" w:cs="Arial"/>
        </w:rPr>
      </w:pPr>
      <w:r>
        <w:rPr>
          <w:rFonts w:ascii="Arial" w:hAnsi="Arial" w:cs="Arial"/>
        </w:rPr>
        <w:t xml:space="preserve">Jede Anfrage wird dokumentiert </w:t>
      </w:r>
    </w:p>
    <w:p w14:paraId="2C7E6616" w14:textId="2349D7E3" w:rsidR="00762147" w:rsidRDefault="00762147" w:rsidP="008B23AD">
      <w:pPr>
        <w:pStyle w:val="Listenabsatz"/>
        <w:numPr>
          <w:ilvl w:val="0"/>
          <w:numId w:val="11"/>
        </w:numPr>
        <w:rPr>
          <w:rFonts w:ascii="Arial" w:hAnsi="Arial" w:cs="Arial"/>
        </w:rPr>
      </w:pPr>
      <w:r>
        <w:rPr>
          <w:rFonts w:ascii="Arial" w:hAnsi="Arial" w:cs="Arial"/>
        </w:rPr>
        <w:t>Mit jeder Anfrage wird automatisch eine E-Mail an den Angefragten versendet</w:t>
      </w:r>
    </w:p>
    <w:p w14:paraId="02FC8E67" w14:textId="503ED246" w:rsidR="00047BD3" w:rsidRPr="008B23AD" w:rsidRDefault="00047BD3" w:rsidP="008B23AD">
      <w:pPr>
        <w:pStyle w:val="Listenabsatz"/>
        <w:numPr>
          <w:ilvl w:val="0"/>
          <w:numId w:val="11"/>
        </w:numPr>
        <w:rPr>
          <w:rFonts w:ascii="Arial" w:hAnsi="Arial" w:cs="Arial"/>
        </w:rPr>
      </w:pPr>
      <w:r>
        <w:rPr>
          <w:rFonts w:ascii="Arial" w:hAnsi="Arial" w:cs="Arial"/>
        </w:rPr>
        <w:t xml:space="preserve">Offene Anfragen können gelöscht/ zurückgezogen werden </w:t>
      </w:r>
    </w:p>
    <w:p w14:paraId="707B38B1" w14:textId="77777777" w:rsidR="00046EFB" w:rsidRDefault="00046EFB" w:rsidP="00722089">
      <w:pPr>
        <w:rPr>
          <w:rFonts w:ascii="Arial" w:hAnsi="Arial" w:cs="Arial"/>
        </w:rPr>
      </w:pPr>
    </w:p>
    <w:p w14:paraId="6745EEBB" w14:textId="03DD3D15" w:rsidR="00046EFB" w:rsidRPr="004E2BFF" w:rsidRDefault="004E2BFF" w:rsidP="00722089">
      <w:pPr>
        <w:rPr>
          <w:rFonts w:ascii="Arial" w:hAnsi="Arial" w:cs="Arial"/>
          <w:b/>
          <w:bCs/>
          <w:sz w:val="28"/>
          <w:szCs w:val="28"/>
        </w:rPr>
      </w:pPr>
      <w:r w:rsidRPr="004E2BFF">
        <w:rPr>
          <w:rFonts w:ascii="Arial" w:hAnsi="Arial" w:cs="Arial"/>
          <w:b/>
          <w:bCs/>
          <w:sz w:val="28"/>
          <w:szCs w:val="28"/>
        </w:rPr>
        <w:t>2.2 Dokumentenmanagement</w:t>
      </w:r>
    </w:p>
    <w:p w14:paraId="54B9E7D2" w14:textId="0DF391DC" w:rsidR="004E2BFF" w:rsidRPr="00154575" w:rsidRDefault="00154575" w:rsidP="00722089">
      <w:pPr>
        <w:rPr>
          <w:rFonts w:ascii="Arial" w:hAnsi="Arial" w:cs="Arial"/>
          <w:b/>
          <w:bCs/>
        </w:rPr>
      </w:pPr>
      <w:r w:rsidRPr="00154575">
        <w:rPr>
          <w:rFonts w:ascii="Arial" w:hAnsi="Arial" w:cs="Arial"/>
          <w:b/>
          <w:bCs/>
        </w:rPr>
        <w:t>2.2.1 Dokumentenkopf</w:t>
      </w:r>
    </w:p>
    <w:p w14:paraId="3639DFEB" w14:textId="6110AF70" w:rsidR="00154575" w:rsidRPr="00154575" w:rsidRDefault="00154575" w:rsidP="00722089">
      <w:pPr>
        <w:rPr>
          <w:rFonts w:ascii="Arial" w:hAnsi="Arial" w:cs="Arial"/>
          <w:b/>
          <w:bCs/>
        </w:rPr>
      </w:pPr>
      <w:r w:rsidRPr="00154575">
        <w:rPr>
          <w:rFonts w:ascii="Arial" w:hAnsi="Arial" w:cs="Arial"/>
          <w:b/>
          <w:bCs/>
        </w:rPr>
        <w:t xml:space="preserve">Beschreibung: </w:t>
      </w:r>
    </w:p>
    <w:p w14:paraId="7833D48D" w14:textId="3967F3E3" w:rsidR="00154575" w:rsidRDefault="00154575" w:rsidP="00722089">
      <w:pPr>
        <w:rPr>
          <w:rFonts w:ascii="Arial" w:hAnsi="Arial" w:cs="Arial"/>
        </w:rPr>
      </w:pPr>
      <w:r>
        <w:rPr>
          <w:rFonts w:ascii="Arial" w:hAnsi="Arial" w:cs="Arial"/>
        </w:rPr>
        <w:t>Jedes Dokument enthält einen Dokumentenkopf, in dem die wichtigsten Metainformationen zum Dokument angezeigt werden.</w:t>
      </w:r>
    </w:p>
    <w:p w14:paraId="0E658F85" w14:textId="7CEBCC96" w:rsidR="00154575" w:rsidRDefault="00154575" w:rsidP="00722089">
      <w:pPr>
        <w:rPr>
          <w:rFonts w:ascii="Arial" w:hAnsi="Arial" w:cs="Arial"/>
          <w:b/>
          <w:bCs/>
        </w:rPr>
      </w:pPr>
      <w:r w:rsidRPr="00154575">
        <w:rPr>
          <w:rFonts w:ascii="Arial" w:hAnsi="Arial" w:cs="Arial"/>
          <w:b/>
          <w:bCs/>
        </w:rPr>
        <w:t xml:space="preserve">Akzeptanzkriterium: </w:t>
      </w:r>
    </w:p>
    <w:p w14:paraId="5C61DCE4" w14:textId="50660934" w:rsidR="00154575" w:rsidRDefault="00154575" w:rsidP="00154575">
      <w:pPr>
        <w:pStyle w:val="Listenabsatz"/>
        <w:numPr>
          <w:ilvl w:val="0"/>
          <w:numId w:val="22"/>
        </w:numPr>
        <w:rPr>
          <w:rFonts w:ascii="Arial" w:hAnsi="Arial" w:cs="Arial"/>
        </w:rPr>
      </w:pPr>
      <w:r>
        <w:rPr>
          <w:rFonts w:ascii="Arial" w:hAnsi="Arial" w:cs="Arial"/>
        </w:rPr>
        <w:t xml:space="preserve">Dokumentenkopf wird automatische beim Erstellen eines Dokuments generiert. </w:t>
      </w:r>
    </w:p>
    <w:p w14:paraId="173CBAFD" w14:textId="3B99F171" w:rsidR="00154575" w:rsidRDefault="00047BD3" w:rsidP="00047BD3">
      <w:pPr>
        <w:pStyle w:val="Listenabsatz"/>
        <w:numPr>
          <w:ilvl w:val="0"/>
          <w:numId w:val="22"/>
        </w:numPr>
        <w:rPr>
          <w:rFonts w:ascii="Arial" w:hAnsi="Arial" w:cs="Arial"/>
        </w:rPr>
      </w:pPr>
      <w:r>
        <w:rPr>
          <w:rFonts w:ascii="Arial" w:hAnsi="Arial" w:cs="Arial"/>
        </w:rPr>
        <w:t>Enthält folgende Informationen</w:t>
      </w:r>
      <w:r>
        <w:rPr>
          <w:rFonts w:ascii="Arial" w:hAnsi="Arial" w:cs="Arial"/>
        </w:rPr>
        <w:tab/>
      </w:r>
    </w:p>
    <w:p w14:paraId="1EB8E8D4" w14:textId="52B427B9" w:rsidR="00047BD3" w:rsidRDefault="00047BD3" w:rsidP="00047BD3">
      <w:pPr>
        <w:pStyle w:val="Listenabsatz"/>
        <w:numPr>
          <w:ilvl w:val="1"/>
          <w:numId w:val="22"/>
        </w:numPr>
        <w:rPr>
          <w:rFonts w:ascii="Arial" w:hAnsi="Arial" w:cs="Arial"/>
        </w:rPr>
      </w:pPr>
      <w:r>
        <w:rPr>
          <w:rFonts w:ascii="Arial" w:hAnsi="Arial" w:cs="Arial"/>
        </w:rPr>
        <w:t xml:space="preserve">Erstelldatum </w:t>
      </w:r>
    </w:p>
    <w:p w14:paraId="0B599BD0" w14:textId="65B04C26" w:rsidR="00047BD3" w:rsidRDefault="00047BD3" w:rsidP="00047BD3">
      <w:pPr>
        <w:pStyle w:val="Listenabsatz"/>
        <w:numPr>
          <w:ilvl w:val="1"/>
          <w:numId w:val="22"/>
        </w:numPr>
        <w:rPr>
          <w:rFonts w:ascii="Arial" w:hAnsi="Arial" w:cs="Arial"/>
        </w:rPr>
      </w:pPr>
      <w:r>
        <w:rPr>
          <w:rFonts w:ascii="Arial" w:hAnsi="Arial" w:cs="Arial"/>
        </w:rPr>
        <w:t xml:space="preserve">Freigabedatum </w:t>
      </w:r>
    </w:p>
    <w:p w14:paraId="668FC527" w14:textId="7403FD33" w:rsidR="00047BD3" w:rsidRDefault="00047BD3" w:rsidP="00047BD3">
      <w:pPr>
        <w:pStyle w:val="Listenabsatz"/>
        <w:numPr>
          <w:ilvl w:val="1"/>
          <w:numId w:val="22"/>
        </w:numPr>
        <w:rPr>
          <w:rFonts w:ascii="Arial" w:hAnsi="Arial" w:cs="Arial"/>
        </w:rPr>
      </w:pPr>
      <w:r>
        <w:rPr>
          <w:rFonts w:ascii="Arial" w:hAnsi="Arial" w:cs="Arial"/>
        </w:rPr>
        <w:t xml:space="preserve">Ersteller/in </w:t>
      </w:r>
    </w:p>
    <w:p w14:paraId="4AA9762F" w14:textId="36025A49" w:rsidR="00047BD3" w:rsidRDefault="00047BD3" w:rsidP="00047BD3">
      <w:pPr>
        <w:pStyle w:val="Listenabsatz"/>
        <w:numPr>
          <w:ilvl w:val="1"/>
          <w:numId w:val="22"/>
        </w:numPr>
        <w:rPr>
          <w:rFonts w:ascii="Arial" w:hAnsi="Arial" w:cs="Arial"/>
        </w:rPr>
      </w:pPr>
      <w:r>
        <w:rPr>
          <w:rFonts w:ascii="Arial" w:hAnsi="Arial" w:cs="Arial"/>
        </w:rPr>
        <w:t xml:space="preserve">Rollen, die and den Signaturen beteiligt sind. </w:t>
      </w:r>
    </w:p>
    <w:p w14:paraId="4384786C" w14:textId="62B320E6" w:rsidR="00047BD3" w:rsidRDefault="00047BD3" w:rsidP="00047BD3">
      <w:pPr>
        <w:pStyle w:val="Listenabsatz"/>
        <w:numPr>
          <w:ilvl w:val="1"/>
          <w:numId w:val="22"/>
        </w:numPr>
        <w:rPr>
          <w:rFonts w:ascii="Arial" w:hAnsi="Arial" w:cs="Arial"/>
        </w:rPr>
      </w:pPr>
      <w:r>
        <w:rPr>
          <w:rFonts w:ascii="Arial" w:hAnsi="Arial" w:cs="Arial"/>
        </w:rPr>
        <w:t xml:space="preserve">Revisionsnummer </w:t>
      </w:r>
    </w:p>
    <w:p w14:paraId="1D4DB5F5" w14:textId="7D9A9032" w:rsidR="00047BD3" w:rsidRDefault="00047BD3" w:rsidP="00047BD3">
      <w:pPr>
        <w:pStyle w:val="Listenabsatz"/>
        <w:numPr>
          <w:ilvl w:val="1"/>
          <w:numId w:val="22"/>
        </w:numPr>
        <w:rPr>
          <w:rFonts w:ascii="Arial" w:hAnsi="Arial" w:cs="Arial"/>
        </w:rPr>
      </w:pPr>
      <w:r>
        <w:rPr>
          <w:rFonts w:ascii="Arial" w:hAnsi="Arial" w:cs="Arial"/>
        </w:rPr>
        <w:t>Ablaufdatum</w:t>
      </w:r>
    </w:p>
    <w:p w14:paraId="049A1706" w14:textId="77777777" w:rsidR="00047BD3" w:rsidRDefault="00047BD3" w:rsidP="00047BD3">
      <w:pPr>
        <w:rPr>
          <w:rFonts w:ascii="Arial" w:hAnsi="Arial" w:cs="Arial"/>
        </w:rPr>
      </w:pPr>
    </w:p>
    <w:p w14:paraId="7C030B5D" w14:textId="77777777" w:rsidR="00047BD3" w:rsidRDefault="00047BD3" w:rsidP="00047BD3">
      <w:pPr>
        <w:rPr>
          <w:rFonts w:ascii="Arial" w:hAnsi="Arial" w:cs="Arial"/>
        </w:rPr>
      </w:pPr>
    </w:p>
    <w:p w14:paraId="4709454C" w14:textId="77777777" w:rsidR="00047BD3" w:rsidRDefault="00047BD3" w:rsidP="00047BD3">
      <w:pPr>
        <w:rPr>
          <w:rFonts w:ascii="Arial" w:hAnsi="Arial" w:cs="Arial"/>
        </w:rPr>
      </w:pPr>
    </w:p>
    <w:p w14:paraId="23F351CE" w14:textId="77777777" w:rsidR="00047BD3" w:rsidRDefault="00047BD3" w:rsidP="00047BD3">
      <w:pPr>
        <w:rPr>
          <w:rFonts w:ascii="Arial" w:hAnsi="Arial" w:cs="Arial"/>
        </w:rPr>
      </w:pPr>
    </w:p>
    <w:p w14:paraId="70548EA0" w14:textId="77777777" w:rsidR="00F6160E" w:rsidRDefault="00F6160E" w:rsidP="00047BD3">
      <w:pPr>
        <w:rPr>
          <w:rFonts w:ascii="Arial" w:hAnsi="Arial" w:cs="Arial"/>
        </w:rPr>
      </w:pPr>
    </w:p>
    <w:p w14:paraId="27CED39B" w14:textId="49B44622" w:rsidR="00047BD3" w:rsidRPr="00047BD3" w:rsidRDefault="00047BD3" w:rsidP="00047BD3">
      <w:pPr>
        <w:rPr>
          <w:rFonts w:ascii="Arial" w:hAnsi="Arial" w:cs="Arial"/>
          <w:b/>
          <w:bCs/>
        </w:rPr>
      </w:pPr>
      <w:r w:rsidRPr="00047BD3">
        <w:rPr>
          <w:rFonts w:ascii="Arial" w:hAnsi="Arial" w:cs="Arial"/>
          <w:b/>
          <w:bCs/>
        </w:rPr>
        <w:lastRenderedPageBreak/>
        <w:t>2.2.2 Anzeige Inhaltsverzeichnis</w:t>
      </w:r>
    </w:p>
    <w:p w14:paraId="4B65021B" w14:textId="2F7FFAE4" w:rsidR="00047BD3" w:rsidRPr="00047BD3" w:rsidRDefault="00047BD3" w:rsidP="00047BD3">
      <w:pPr>
        <w:rPr>
          <w:rFonts w:ascii="Arial" w:hAnsi="Arial" w:cs="Arial"/>
          <w:b/>
          <w:bCs/>
        </w:rPr>
      </w:pPr>
      <w:r w:rsidRPr="00047BD3">
        <w:rPr>
          <w:rFonts w:ascii="Arial" w:hAnsi="Arial" w:cs="Arial"/>
          <w:b/>
          <w:bCs/>
        </w:rPr>
        <w:t xml:space="preserve">Beschreibung: </w:t>
      </w:r>
    </w:p>
    <w:p w14:paraId="3F091C06" w14:textId="7757AD45" w:rsidR="00047BD3" w:rsidRDefault="00047BD3" w:rsidP="00047BD3">
      <w:pPr>
        <w:rPr>
          <w:rFonts w:ascii="Arial" w:hAnsi="Arial" w:cs="Arial"/>
        </w:rPr>
      </w:pPr>
      <w:r>
        <w:rPr>
          <w:rFonts w:ascii="Arial" w:hAnsi="Arial" w:cs="Arial"/>
        </w:rPr>
        <w:t>Benutzer können ein Inhaltsverzeichnis des gesamten Systems aufrufen</w:t>
      </w:r>
    </w:p>
    <w:p w14:paraId="6AD4FB31" w14:textId="73EF0D67" w:rsidR="00047BD3" w:rsidRPr="00047BD3" w:rsidRDefault="00047BD3" w:rsidP="00047BD3">
      <w:pPr>
        <w:rPr>
          <w:rFonts w:ascii="Arial" w:hAnsi="Arial" w:cs="Arial"/>
          <w:b/>
          <w:bCs/>
        </w:rPr>
      </w:pPr>
      <w:r w:rsidRPr="00047BD3">
        <w:rPr>
          <w:rFonts w:ascii="Arial" w:hAnsi="Arial" w:cs="Arial"/>
          <w:b/>
          <w:bCs/>
        </w:rPr>
        <w:t xml:space="preserve">Akzeptanzkriterien: </w:t>
      </w:r>
    </w:p>
    <w:p w14:paraId="0CB55BD2" w14:textId="428C296E" w:rsidR="00047BD3" w:rsidRDefault="00047BD3" w:rsidP="00047BD3">
      <w:pPr>
        <w:pStyle w:val="Listenabsatz"/>
        <w:numPr>
          <w:ilvl w:val="0"/>
          <w:numId w:val="23"/>
        </w:numPr>
        <w:rPr>
          <w:rFonts w:ascii="Arial" w:hAnsi="Arial" w:cs="Arial"/>
        </w:rPr>
      </w:pPr>
      <w:r>
        <w:rPr>
          <w:rFonts w:ascii="Arial" w:hAnsi="Arial" w:cs="Arial"/>
        </w:rPr>
        <w:t>Das Inhaltsverzeichnis wird automatisch erstellt und aktualisiert</w:t>
      </w:r>
    </w:p>
    <w:p w14:paraId="1EF990B6" w14:textId="77777777" w:rsidR="00047BD3" w:rsidRPr="00047BD3" w:rsidRDefault="00047BD3" w:rsidP="00047BD3">
      <w:pPr>
        <w:pStyle w:val="Listenabsatz"/>
        <w:numPr>
          <w:ilvl w:val="0"/>
          <w:numId w:val="23"/>
        </w:numPr>
        <w:rPr>
          <w:rFonts w:ascii="Arial" w:hAnsi="Arial" w:cs="Arial"/>
          <w:color w:val="EE0000"/>
        </w:rPr>
      </w:pPr>
    </w:p>
    <w:p w14:paraId="10914B1A" w14:textId="2C25B30F" w:rsidR="004E2BFF" w:rsidRPr="00F04D29" w:rsidRDefault="004E2BFF" w:rsidP="004E2BFF">
      <w:pPr>
        <w:rPr>
          <w:rFonts w:ascii="Arial" w:hAnsi="Arial" w:cs="Arial"/>
          <w:b/>
          <w:bCs/>
        </w:rPr>
      </w:pPr>
      <w:r w:rsidRPr="004E2BFF">
        <w:rPr>
          <w:rFonts w:ascii="Arial" w:hAnsi="Arial" w:cs="Arial"/>
          <w:b/>
          <w:bCs/>
        </w:rPr>
        <w:t>2.2.</w:t>
      </w:r>
      <w:r w:rsidR="00047BD3">
        <w:rPr>
          <w:rFonts w:ascii="Arial" w:hAnsi="Arial" w:cs="Arial"/>
          <w:b/>
          <w:bCs/>
        </w:rPr>
        <w:t>2</w:t>
      </w:r>
      <w:r w:rsidRPr="00F04D29">
        <w:rPr>
          <w:rFonts w:ascii="Arial" w:hAnsi="Arial" w:cs="Arial"/>
          <w:b/>
          <w:bCs/>
        </w:rPr>
        <w:t xml:space="preserve"> Dokumentenhistorie</w:t>
      </w:r>
    </w:p>
    <w:p w14:paraId="30FAD1A1" w14:textId="77777777" w:rsidR="004E2BFF" w:rsidRPr="0012144B" w:rsidRDefault="004E2BFF" w:rsidP="004E2BFF">
      <w:pPr>
        <w:rPr>
          <w:rFonts w:ascii="Arial" w:hAnsi="Arial" w:cs="Arial"/>
          <w:b/>
          <w:bCs/>
        </w:rPr>
      </w:pPr>
      <w:r w:rsidRPr="0012144B">
        <w:rPr>
          <w:rFonts w:ascii="Arial" w:hAnsi="Arial" w:cs="Arial"/>
          <w:b/>
          <w:bCs/>
        </w:rPr>
        <w:t xml:space="preserve">Beschreibung: </w:t>
      </w:r>
    </w:p>
    <w:p w14:paraId="2148D546" w14:textId="77777777" w:rsidR="004E2BFF" w:rsidRDefault="004E2BFF" w:rsidP="004E2BFF">
      <w:pPr>
        <w:rPr>
          <w:rFonts w:ascii="Arial" w:hAnsi="Arial" w:cs="Arial"/>
        </w:rPr>
      </w:pPr>
      <w:r>
        <w:rPr>
          <w:rFonts w:ascii="Arial" w:hAnsi="Arial" w:cs="Arial"/>
        </w:rPr>
        <w:t xml:space="preserve">Alle Versionen eines Dokuments sind in einer Historienübersicht mit wichtigen Informationen sichtbar. </w:t>
      </w:r>
    </w:p>
    <w:p w14:paraId="022A925C" w14:textId="77777777" w:rsidR="004E2BFF" w:rsidRPr="0012144B" w:rsidRDefault="004E2BFF" w:rsidP="004E2BFF">
      <w:pPr>
        <w:rPr>
          <w:rFonts w:ascii="Arial" w:hAnsi="Arial" w:cs="Arial"/>
          <w:b/>
          <w:bCs/>
        </w:rPr>
      </w:pPr>
      <w:r w:rsidRPr="0012144B">
        <w:rPr>
          <w:rFonts w:ascii="Arial" w:hAnsi="Arial" w:cs="Arial"/>
          <w:b/>
          <w:bCs/>
        </w:rPr>
        <w:t>Akzeptanzkriteri</w:t>
      </w:r>
      <w:r>
        <w:rPr>
          <w:rFonts w:ascii="Arial" w:hAnsi="Arial" w:cs="Arial"/>
          <w:b/>
          <w:bCs/>
        </w:rPr>
        <w:t>en</w:t>
      </w:r>
      <w:r w:rsidRPr="0012144B">
        <w:rPr>
          <w:rFonts w:ascii="Arial" w:hAnsi="Arial" w:cs="Arial"/>
          <w:b/>
          <w:bCs/>
        </w:rPr>
        <w:t xml:space="preserve">: </w:t>
      </w:r>
    </w:p>
    <w:p w14:paraId="363D822E" w14:textId="77777777" w:rsidR="004E2BFF" w:rsidRPr="00F04D29" w:rsidRDefault="004E2BFF" w:rsidP="004E2BFF">
      <w:pPr>
        <w:pStyle w:val="Listenabsatz"/>
        <w:numPr>
          <w:ilvl w:val="0"/>
          <w:numId w:val="6"/>
        </w:numPr>
        <w:rPr>
          <w:rFonts w:ascii="Arial" w:hAnsi="Arial" w:cs="Arial"/>
          <w:color w:val="EE0000"/>
        </w:rPr>
      </w:pPr>
      <w:r w:rsidRPr="00F04D29">
        <w:rPr>
          <w:rFonts w:ascii="Arial" w:hAnsi="Arial" w:cs="Arial"/>
          <w:color w:val="EE0000"/>
        </w:rPr>
        <w:t>Anzeige von Versionsnummer</w:t>
      </w:r>
    </w:p>
    <w:p w14:paraId="70B7DF60" w14:textId="77777777" w:rsidR="004E2BFF" w:rsidRDefault="004E2BFF" w:rsidP="004E2BFF">
      <w:pPr>
        <w:pStyle w:val="Listenabsatz"/>
        <w:numPr>
          <w:ilvl w:val="0"/>
          <w:numId w:val="6"/>
        </w:numPr>
        <w:rPr>
          <w:rFonts w:ascii="Arial" w:hAnsi="Arial" w:cs="Arial"/>
        </w:rPr>
      </w:pPr>
      <w:r>
        <w:rPr>
          <w:rFonts w:ascii="Arial" w:hAnsi="Arial" w:cs="Arial"/>
        </w:rPr>
        <w:t>Freigabedatum, freigebende Person, Ablaufdatum</w:t>
      </w:r>
    </w:p>
    <w:p w14:paraId="59014D5A" w14:textId="77777777" w:rsidR="004E2BFF" w:rsidRDefault="004E2BFF" w:rsidP="004E2BFF">
      <w:pPr>
        <w:pStyle w:val="Listenabsatz"/>
        <w:numPr>
          <w:ilvl w:val="0"/>
          <w:numId w:val="6"/>
        </w:numPr>
        <w:rPr>
          <w:rFonts w:ascii="Arial" w:hAnsi="Arial" w:cs="Arial"/>
        </w:rPr>
      </w:pPr>
      <w:r>
        <w:rPr>
          <w:rFonts w:ascii="Arial" w:hAnsi="Arial" w:cs="Arial"/>
        </w:rPr>
        <w:t xml:space="preserve">Ältere Revisionen mit dem Hinweis „Außer Kraft gesetzt“ </w:t>
      </w:r>
    </w:p>
    <w:p w14:paraId="220149B1" w14:textId="77777777" w:rsidR="004E2BFF" w:rsidRDefault="004E2BFF" w:rsidP="004E2BFF">
      <w:pPr>
        <w:pStyle w:val="Listenabsatz"/>
        <w:numPr>
          <w:ilvl w:val="0"/>
          <w:numId w:val="6"/>
        </w:numPr>
        <w:rPr>
          <w:rFonts w:ascii="Arial" w:hAnsi="Arial" w:cs="Arial"/>
        </w:rPr>
      </w:pPr>
      <w:r>
        <w:rPr>
          <w:rFonts w:ascii="Arial" w:hAnsi="Arial" w:cs="Arial"/>
        </w:rPr>
        <w:t xml:space="preserve">Chronologische Sortierung (neuste zuerst) </w:t>
      </w:r>
    </w:p>
    <w:p w14:paraId="2674D688" w14:textId="77777777" w:rsidR="004E2BFF" w:rsidRDefault="004E2BFF" w:rsidP="004E2BFF">
      <w:pPr>
        <w:pStyle w:val="Listenabsatz"/>
        <w:numPr>
          <w:ilvl w:val="0"/>
          <w:numId w:val="6"/>
        </w:numPr>
        <w:rPr>
          <w:rFonts w:ascii="Arial" w:hAnsi="Arial" w:cs="Arial"/>
        </w:rPr>
      </w:pPr>
      <w:r>
        <w:rPr>
          <w:rFonts w:ascii="Arial" w:hAnsi="Arial" w:cs="Arial"/>
        </w:rPr>
        <w:t>Filter nach Status verfügbar</w:t>
      </w:r>
    </w:p>
    <w:p w14:paraId="6B56E0F7" w14:textId="77777777" w:rsidR="004E2BFF" w:rsidRDefault="004E2BFF" w:rsidP="004E2BFF">
      <w:pPr>
        <w:pStyle w:val="Listenabsatz"/>
        <w:numPr>
          <w:ilvl w:val="0"/>
          <w:numId w:val="6"/>
        </w:numPr>
        <w:rPr>
          <w:rFonts w:ascii="Arial" w:hAnsi="Arial" w:cs="Arial"/>
        </w:rPr>
      </w:pPr>
      <w:r>
        <w:rPr>
          <w:rFonts w:ascii="Arial" w:hAnsi="Arial" w:cs="Arial"/>
        </w:rPr>
        <w:t>Laden einer Version durch Auswahl möglich</w:t>
      </w:r>
    </w:p>
    <w:p w14:paraId="7F016175" w14:textId="77777777" w:rsidR="004E2BFF" w:rsidRDefault="004E2BFF" w:rsidP="004E2BFF">
      <w:pPr>
        <w:pStyle w:val="Listenabsatz"/>
        <w:numPr>
          <w:ilvl w:val="0"/>
          <w:numId w:val="6"/>
        </w:numPr>
        <w:rPr>
          <w:rFonts w:ascii="Arial" w:hAnsi="Arial" w:cs="Arial"/>
        </w:rPr>
      </w:pPr>
      <w:r>
        <w:rPr>
          <w:rFonts w:ascii="Arial" w:hAnsi="Arial" w:cs="Arial"/>
        </w:rPr>
        <w:t xml:space="preserve">Vergleich von zwei Versionen möglich </w:t>
      </w:r>
    </w:p>
    <w:p w14:paraId="527992F6" w14:textId="7304BDC3" w:rsidR="004E2BFF" w:rsidRDefault="004E2BFF" w:rsidP="00722089">
      <w:pPr>
        <w:rPr>
          <w:rFonts w:ascii="Arial" w:hAnsi="Arial" w:cs="Arial"/>
        </w:rPr>
      </w:pPr>
    </w:p>
    <w:p w14:paraId="1ABE2F48" w14:textId="38E80A1B" w:rsidR="004E2BFF" w:rsidRPr="009265A7" w:rsidRDefault="004E2BFF" w:rsidP="00722089">
      <w:pPr>
        <w:rPr>
          <w:rFonts w:ascii="Arial" w:hAnsi="Arial" w:cs="Arial"/>
          <w:b/>
          <w:bCs/>
        </w:rPr>
      </w:pPr>
      <w:r w:rsidRPr="009265A7">
        <w:rPr>
          <w:rFonts w:ascii="Arial" w:hAnsi="Arial" w:cs="Arial"/>
          <w:b/>
          <w:bCs/>
        </w:rPr>
        <w:t>2.2.</w:t>
      </w:r>
      <w:r w:rsidR="00047BD3">
        <w:rPr>
          <w:rFonts w:ascii="Arial" w:hAnsi="Arial" w:cs="Arial"/>
          <w:b/>
          <w:bCs/>
        </w:rPr>
        <w:t>3</w:t>
      </w:r>
      <w:r w:rsidRPr="009265A7">
        <w:rPr>
          <w:rFonts w:ascii="Arial" w:hAnsi="Arial" w:cs="Arial"/>
          <w:b/>
          <w:bCs/>
        </w:rPr>
        <w:t xml:space="preserve"> Übersicht Signaturen</w:t>
      </w:r>
    </w:p>
    <w:p w14:paraId="2AD7CA87" w14:textId="39695D4A" w:rsidR="004E2BFF" w:rsidRPr="009265A7" w:rsidRDefault="004E2BFF" w:rsidP="00722089">
      <w:pPr>
        <w:rPr>
          <w:rFonts w:ascii="Arial" w:hAnsi="Arial" w:cs="Arial"/>
          <w:b/>
          <w:bCs/>
        </w:rPr>
      </w:pPr>
      <w:r w:rsidRPr="009265A7">
        <w:rPr>
          <w:rFonts w:ascii="Arial" w:hAnsi="Arial" w:cs="Arial"/>
          <w:b/>
          <w:bCs/>
        </w:rPr>
        <w:t xml:space="preserve">Beschreibung: </w:t>
      </w:r>
    </w:p>
    <w:p w14:paraId="4105FE12" w14:textId="7B3683AE" w:rsidR="004E2BFF" w:rsidRDefault="009265A7" w:rsidP="00722089">
      <w:pPr>
        <w:rPr>
          <w:rFonts w:ascii="Arial" w:hAnsi="Arial" w:cs="Arial"/>
        </w:rPr>
      </w:pPr>
      <w:r>
        <w:rPr>
          <w:rFonts w:ascii="Arial" w:hAnsi="Arial" w:cs="Arial"/>
        </w:rPr>
        <w:t xml:space="preserve">Alle Signaturen einer Revision sind in einer Signaturübersicht sichtbar. </w:t>
      </w:r>
    </w:p>
    <w:p w14:paraId="7B125F60" w14:textId="3D411A2F" w:rsidR="009265A7" w:rsidRPr="009265A7" w:rsidRDefault="009265A7" w:rsidP="00722089">
      <w:pPr>
        <w:rPr>
          <w:rFonts w:ascii="Arial" w:hAnsi="Arial" w:cs="Arial"/>
          <w:b/>
          <w:bCs/>
        </w:rPr>
      </w:pPr>
      <w:r w:rsidRPr="009265A7">
        <w:rPr>
          <w:rFonts w:ascii="Arial" w:hAnsi="Arial" w:cs="Arial"/>
          <w:b/>
          <w:bCs/>
        </w:rPr>
        <w:t xml:space="preserve">Akzeptanzkriterien: </w:t>
      </w:r>
    </w:p>
    <w:p w14:paraId="0CB84A2A" w14:textId="68BAED7B" w:rsidR="009265A7" w:rsidRDefault="009265A7" w:rsidP="009265A7">
      <w:pPr>
        <w:pStyle w:val="Listenabsatz"/>
        <w:numPr>
          <w:ilvl w:val="0"/>
          <w:numId w:val="12"/>
        </w:numPr>
        <w:rPr>
          <w:rFonts w:ascii="Arial" w:hAnsi="Arial" w:cs="Arial"/>
        </w:rPr>
      </w:pPr>
      <w:r>
        <w:rPr>
          <w:rFonts w:ascii="Arial" w:hAnsi="Arial" w:cs="Arial"/>
        </w:rPr>
        <w:t xml:space="preserve">Die Art der Signatur ist erkenntlich (Freigabe, Einsicht) </w:t>
      </w:r>
    </w:p>
    <w:p w14:paraId="73BF1E9C" w14:textId="14C5B24F" w:rsidR="009265A7" w:rsidRDefault="009265A7" w:rsidP="009265A7">
      <w:pPr>
        <w:pStyle w:val="Listenabsatz"/>
        <w:numPr>
          <w:ilvl w:val="0"/>
          <w:numId w:val="12"/>
        </w:numPr>
        <w:rPr>
          <w:rFonts w:ascii="Arial" w:hAnsi="Arial" w:cs="Arial"/>
        </w:rPr>
      </w:pPr>
      <w:r>
        <w:rPr>
          <w:rFonts w:ascii="Arial" w:hAnsi="Arial" w:cs="Arial"/>
        </w:rPr>
        <w:t>Signaturen werden mit Namen, Rolle, Signaturzeitstempel und maximal Gültigkeit angezeigt</w:t>
      </w:r>
    </w:p>
    <w:p w14:paraId="3FF09F0A" w14:textId="14145A9B" w:rsidR="009265A7" w:rsidRDefault="009265A7" w:rsidP="009265A7">
      <w:pPr>
        <w:pStyle w:val="Listenabsatz"/>
        <w:numPr>
          <w:ilvl w:val="0"/>
          <w:numId w:val="12"/>
        </w:numPr>
        <w:rPr>
          <w:rFonts w:ascii="Arial" w:hAnsi="Arial" w:cs="Arial"/>
        </w:rPr>
      </w:pPr>
      <w:r>
        <w:rPr>
          <w:rFonts w:ascii="Arial" w:hAnsi="Arial" w:cs="Arial"/>
        </w:rPr>
        <w:t xml:space="preserve">Der Status der Signatur wird mit „Gültig“ oder „abgelaufen“ gekennzeichnet </w:t>
      </w:r>
    </w:p>
    <w:p w14:paraId="3FF78F7B" w14:textId="77777777" w:rsidR="009265A7" w:rsidRDefault="009265A7" w:rsidP="009265A7">
      <w:pPr>
        <w:rPr>
          <w:rFonts w:ascii="Arial" w:hAnsi="Arial" w:cs="Arial"/>
        </w:rPr>
      </w:pPr>
    </w:p>
    <w:p w14:paraId="58802B6C" w14:textId="6770EA9C" w:rsidR="009265A7" w:rsidRDefault="009265A7" w:rsidP="009265A7">
      <w:pPr>
        <w:rPr>
          <w:rFonts w:ascii="Arial" w:hAnsi="Arial" w:cs="Arial"/>
          <w:b/>
          <w:bCs/>
        </w:rPr>
      </w:pPr>
      <w:r w:rsidRPr="009265A7">
        <w:rPr>
          <w:rFonts w:ascii="Arial" w:hAnsi="Arial" w:cs="Arial"/>
          <w:b/>
          <w:bCs/>
        </w:rPr>
        <w:t>2.2.</w:t>
      </w:r>
      <w:r w:rsidR="00047BD3">
        <w:rPr>
          <w:rFonts w:ascii="Arial" w:hAnsi="Arial" w:cs="Arial"/>
          <w:b/>
          <w:bCs/>
        </w:rPr>
        <w:t>4</w:t>
      </w:r>
      <w:r w:rsidRPr="009265A7">
        <w:rPr>
          <w:rFonts w:ascii="Arial" w:hAnsi="Arial" w:cs="Arial"/>
          <w:b/>
          <w:bCs/>
        </w:rPr>
        <w:t xml:space="preserve"> Übersicht Anfragen</w:t>
      </w:r>
    </w:p>
    <w:p w14:paraId="34E48904" w14:textId="0D1D4511" w:rsidR="009265A7" w:rsidRDefault="009265A7" w:rsidP="009265A7">
      <w:pPr>
        <w:rPr>
          <w:rFonts w:ascii="Arial" w:hAnsi="Arial" w:cs="Arial"/>
          <w:b/>
          <w:bCs/>
        </w:rPr>
      </w:pPr>
      <w:r>
        <w:rPr>
          <w:rFonts w:ascii="Arial" w:hAnsi="Arial" w:cs="Arial"/>
          <w:b/>
          <w:bCs/>
        </w:rPr>
        <w:t xml:space="preserve">Beschreibung: </w:t>
      </w:r>
    </w:p>
    <w:p w14:paraId="37333A9F" w14:textId="1B3C4721" w:rsidR="00545EC2" w:rsidRDefault="00545EC2" w:rsidP="00545EC2">
      <w:pPr>
        <w:rPr>
          <w:rFonts w:ascii="Arial" w:hAnsi="Arial" w:cs="Arial"/>
        </w:rPr>
      </w:pPr>
      <w:r>
        <w:rPr>
          <w:rFonts w:ascii="Arial" w:hAnsi="Arial" w:cs="Arial"/>
        </w:rPr>
        <w:t xml:space="preserve">Alle Anfragen einer Revision sind in einer Anfragenübersicht sichtbar. </w:t>
      </w:r>
    </w:p>
    <w:p w14:paraId="162C85E3" w14:textId="4E949E0B" w:rsidR="009265A7" w:rsidRDefault="00545EC2" w:rsidP="009265A7">
      <w:pPr>
        <w:rPr>
          <w:rFonts w:ascii="Arial" w:hAnsi="Arial" w:cs="Arial"/>
          <w:b/>
          <w:bCs/>
        </w:rPr>
      </w:pPr>
      <w:r>
        <w:rPr>
          <w:rFonts w:ascii="Arial" w:hAnsi="Arial" w:cs="Arial"/>
          <w:b/>
          <w:bCs/>
        </w:rPr>
        <w:t xml:space="preserve">Akzeptanzkriterium: </w:t>
      </w:r>
    </w:p>
    <w:p w14:paraId="63E6114F" w14:textId="19C7AC96" w:rsidR="00545EC2" w:rsidRPr="00545EC2" w:rsidRDefault="00545EC2" w:rsidP="00545EC2">
      <w:pPr>
        <w:pStyle w:val="Listenabsatz"/>
        <w:numPr>
          <w:ilvl w:val="0"/>
          <w:numId w:val="13"/>
        </w:numPr>
        <w:rPr>
          <w:rFonts w:ascii="Arial" w:hAnsi="Arial" w:cs="Arial"/>
          <w:b/>
          <w:bCs/>
        </w:rPr>
      </w:pPr>
      <w:r>
        <w:rPr>
          <w:rFonts w:ascii="Arial" w:hAnsi="Arial" w:cs="Arial"/>
        </w:rPr>
        <w:t xml:space="preserve">Die Art der Anfrage ist erkenntlich (Freigabe, Einsicht) </w:t>
      </w:r>
    </w:p>
    <w:p w14:paraId="47718FF5" w14:textId="431FD22F" w:rsidR="00545EC2" w:rsidRPr="00545EC2" w:rsidRDefault="00545EC2" w:rsidP="00545EC2">
      <w:pPr>
        <w:pStyle w:val="Listenabsatz"/>
        <w:numPr>
          <w:ilvl w:val="0"/>
          <w:numId w:val="13"/>
        </w:numPr>
        <w:rPr>
          <w:rFonts w:ascii="Arial" w:hAnsi="Arial" w:cs="Arial"/>
          <w:b/>
          <w:bCs/>
        </w:rPr>
      </w:pPr>
      <w:r>
        <w:rPr>
          <w:rFonts w:ascii="Arial" w:hAnsi="Arial" w:cs="Arial"/>
        </w:rPr>
        <w:lastRenderedPageBreak/>
        <w:t xml:space="preserve">Anfragen werden mit Namen und Rolle des </w:t>
      </w:r>
      <w:r w:rsidR="00513BB4">
        <w:rPr>
          <w:rFonts w:ascii="Arial" w:hAnsi="Arial" w:cs="Arial"/>
        </w:rPr>
        <w:t>a</w:t>
      </w:r>
      <w:r>
        <w:rPr>
          <w:rFonts w:ascii="Arial" w:hAnsi="Arial" w:cs="Arial"/>
        </w:rPr>
        <w:t>nfragenden, dem Erstellungsdatum, und dem Nam</w:t>
      </w:r>
      <w:r w:rsidR="00513BB4">
        <w:rPr>
          <w:rFonts w:ascii="Arial" w:hAnsi="Arial" w:cs="Arial"/>
        </w:rPr>
        <w:t>en und Rolle des angefragten angezeigt</w:t>
      </w:r>
    </w:p>
    <w:p w14:paraId="04848B26" w14:textId="440A5058" w:rsidR="00545EC2" w:rsidRPr="00513BB4" w:rsidRDefault="00545EC2" w:rsidP="00513BB4">
      <w:pPr>
        <w:pStyle w:val="Listenabsatz"/>
        <w:numPr>
          <w:ilvl w:val="0"/>
          <w:numId w:val="13"/>
        </w:numPr>
        <w:rPr>
          <w:rFonts w:ascii="Arial" w:hAnsi="Arial" w:cs="Arial"/>
          <w:b/>
          <w:bCs/>
        </w:rPr>
      </w:pPr>
      <w:r>
        <w:rPr>
          <w:rFonts w:ascii="Arial" w:hAnsi="Arial" w:cs="Arial"/>
        </w:rPr>
        <w:t>Der Status der Anfrage wird mit „angefragt“ oder „abgeschlossen“ gekennzeichnet</w:t>
      </w:r>
    </w:p>
    <w:p w14:paraId="0B1CE07E" w14:textId="77777777" w:rsidR="00513BB4" w:rsidRDefault="00513BB4" w:rsidP="00513BB4">
      <w:pPr>
        <w:rPr>
          <w:rFonts w:ascii="Arial" w:hAnsi="Arial" w:cs="Arial"/>
          <w:b/>
          <w:bCs/>
        </w:rPr>
      </w:pPr>
    </w:p>
    <w:p w14:paraId="7C04E5C4" w14:textId="06880EA4" w:rsidR="00513BB4" w:rsidRPr="00FC2DE4" w:rsidRDefault="00513BB4" w:rsidP="00513BB4">
      <w:pPr>
        <w:rPr>
          <w:rFonts w:ascii="Arial" w:hAnsi="Arial" w:cs="Arial"/>
          <w:b/>
          <w:bCs/>
          <w:color w:val="EE0000"/>
        </w:rPr>
      </w:pPr>
      <w:r w:rsidRPr="00FC2DE4">
        <w:rPr>
          <w:rFonts w:ascii="Arial" w:hAnsi="Arial" w:cs="Arial"/>
          <w:b/>
          <w:bCs/>
          <w:color w:val="EE0000"/>
        </w:rPr>
        <w:t>2.2.</w:t>
      </w:r>
      <w:r w:rsidR="00047BD3">
        <w:rPr>
          <w:rFonts w:ascii="Arial" w:hAnsi="Arial" w:cs="Arial"/>
          <w:b/>
          <w:bCs/>
          <w:color w:val="EE0000"/>
        </w:rPr>
        <w:t>5</w:t>
      </w:r>
      <w:r w:rsidRPr="00FC2DE4">
        <w:rPr>
          <w:rFonts w:ascii="Arial" w:hAnsi="Arial" w:cs="Arial"/>
          <w:b/>
          <w:bCs/>
          <w:color w:val="EE0000"/>
        </w:rPr>
        <w:t xml:space="preserve"> Referenzen</w:t>
      </w:r>
    </w:p>
    <w:p w14:paraId="63C639E8" w14:textId="3D28C456" w:rsidR="00513BB4" w:rsidRDefault="00513BB4" w:rsidP="00513BB4">
      <w:pPr>
        <w:rPr>
          <w:rFonts w:ascii="Arial" w:hAnsi="Arial" w:cs="Arial"/>
          <w:b/>
          <w:bCs/>
        </w:rPr>
      </w:pPr>
      <w:r>
        <w:rPr>
          <w:rFonts w:ascii="Arial" w:hAnsi="Arial" w:cs="Arial"/>
          <w:b/>
          <w:bCs/>
        </w:rPr>
        <w:t xml:space="preserve">Beschreibung: </w:t>
      </w:r>
    </w:p>
    <w:p w14:paraId="25FA627D" w14:textId="77777777" w:rsidR="00513BB4" w:rsidRDefault="00513BB4" w:rsidP="00513BB4">
      <w:pPr>
        <w:rPr>
          <w:rFonts w:ascii="Arial" w:hAnsi="Arial" w:cs="Arial"/>
        </w:rPr>
      </w:pPr>
      <w:r>
        <w:rPr>
          <w:rFonts w:ascii="Arial" w:hAnsi="Arial" w:cs="Arial"/>
        </w:rPr>
        <w:t xml:space="preserve">In einer Detailansicht ist sichtbar, welche anderen Dokumente auf das aktuell geöffnete Dokument verweisen. </w:t>
      </w:r>
    </w:p>
    <w:p w14:paraId="1D58F962" w14:textId="4619BCA1" w:rsidR="00513BB4" w:rsidRDefault="00513BB4" w:rsidP="00513BB4">
      <w:pPr>
        <w:rPr>
          <w:rFonts w:ascii="Arial" w:hAnsi="Arial" w:cs="Arial"/>
          <w:b/>
          <w:bCs/>
        </w:rPr>
      </w:pPr>
      <w:r w:rsidRPr="00513BB4">
        <w:rPr>
          <w:rFonts w:ascii="Arial" w:hAnsi="Arial" w:cs="Arial"/>
          <w:b/>
          <w:bCs/>
        </w:rPr>
        <w:t xml:space="preserve">Akzeptanzkriterien:  </w:t>
      </w:r>
    </w:p>
    <w:p w14:paraId="446B01C1" w14:textId="1A82A891" w:rsidR="00513BB4" w:rsidRDefault="00F6160E" w:rsidP="00F6160E">
      <w:pPr>
        <w:pStyle w:val="Listenabsatz"/>
        <w:numPr>
          <w:ilvl w:val="0"/>
          <w:numId w:val="27"/>
        </w:numPr>
        <w:rPr>
          <w:rFonts w:ascii="Arial" w:hAnsi="Arial" w:cs="Arial"/>
        </w:rPr>
      </w:pPr>
      <w:r w:rsidRPr="00F6160E">
        <w:rPr>
          <w:rFonts w:ascii="Arial" w:hAnsi="Arial" w:cs="Arial"/>
        </w:rPr>
        <w:t>Referenzen sind anklickbar und führen direkt zum verknüpften Dokument.</w:t>
      </w:r>
    </w:p>
    <w:p w14:paraId="342CE952" w14:textId="30ACB9B0" w:rsidR="00F6160E" w:rsidRDefault="00F6160E" w:rsidP="00F6160E">
      <w:pPr>
        <w:pStyle w:val="Listenabsatz"/>
        <w:numPr>
          <w:ilvl w:val="0"/>
          <w:numId w:val="27"/>
        </w:numPr>
        <w:rPr>
          <w:rFonts w:ascii="Arial" w:hAnsi="Arial" w:cs="Arial"/>
        </w:rPr>
      </w:pPr>
      <w:r>
        <w:rPr>
          <w:rFonts w:ascii="Arial" w:hAnsi="Arial" w:cs="Arial"/>
        </w:rPr>
        <w:t>Wird ein Dokument unbenannt, werden alle Verlinkungen automatische aktualisiert</w:t>
      </w:r>
    </w:p>
    <w:p w14:paraId="3BE60BFD" w14:textId="77777777" w:rsidR="00513BB4" w:rsidRDefault="00513BB4" w:rsidP="00513BB4">
      <w:pPr>
        <w:rPr>
          <w:rFonts w:ascii="Arial" w:hAnsi="Arial" w:cs="Arial"/>
          <w:b/>
          <w:bCs/>
        </w:rPr>
      </w:pPr>
    </w:p>
    <w:p w14:paraId="17B49826" w14:textId="51BF4A08" w:rsidR="00513BB4" w:rsidRDefault="00513BB4" w:rsidP="00513BB4">
      <w:pPr>
        <w:rPr>
          <w:rFonts w:ascii="Arial" w:hAnsi="Arial" w:cs="Arial"/>
          <w:b/>
          <w:bCs/>
          <w:sz w:val="28"/>
          <w:szCs w:val="28"/>
        </w:rPr>
      </w:pPr>
      <w:r w:rsidRPr="00513BB4">
        <w:rPr>
          <w:rFonts w:ascii="Arial" w:hAnsi="Arial" w:cs="Arial"/>
          <w:b/>
          <w:bCs/>
          <w:sz w:val="28"/>
          <w:szCs w:val="28"/>
        </w:rPr>
        <w:t>2.3 Editor</w:t>
      </w:r>
    </w:p>
    <w:p w14:paraId="27AA7B59" w14:textId="5C247B94" w:rsidR="00513BB4" w:rsidRPr="00B114BB" w:rsidRDefault="00B114BB" w:rsidP="00513BB4">
      <w:pPr>
        <w:rPr>
          <w:rFonts w:ascii="Arial" w:hAnsi="Arial" w:cs="Arial"/>
          <w:b/>
          <w:bCs/>
        </w:rPr>
      </w:pPr>
      <w:r w:rsidRPr="00B114BB">
        <w:rPr>
          <w:rFonts w:ascii="Arial" w:hAnsi="Arial" w:cs="Arial"/>
          <w:b/>
          <w:bCs/>
        </w:rPr>
        <w:t xml:space="preserve">2.3.1 </w:t>
      </w:r>
      <w:proofErr w:type="spellStart"/>
      <w:r w:rsidRPr="00B114BB">
        <w:rPr>
          <w:rFonts w:ascii="Arial" w:hAnsi="Arial" w:cs="Arial"/>
          <w:b/>
          <w:bCs/>
        </w:rPr>
        <w:t>Einfügemöglichkeiten</w:t>
      </w:r>
      <w:proofErr w:type="spellEnd"/>
    </w:p>
    <w:p w14:paraId="7BEFC815" w14:textId="3FA65863" w:rsidR="00B114BB" w:rsidRDefault="00B114BB" w:rsidP="00513BB4">
      <w:pPr>
        <w:rPr>
          <w:rFonts w:ascii="Arial" w:hAnsi="Arial" w:cs="Arial"/>
          <w:b/>
          <w:bCs/>
        </w:rPr>
      </w:pPr>
      <w:r w:rsidRPr="00B114BB">
        <w:rPr>
          <w:rFonts w:ascii="Arial" w:hAnsi="Arial" w:cs="Arial"/>
          <w:b/>
          <w:bCs/>
        </w:rPr>
        <w:t xml:space="preserve">Beschreibung </w:t>
      </w:r>
    </w:p>
    <w:p w14:paraId="0103C443" w14:textId="70EB7075" w:rsidR="00B114BB" w:rsidRDefault="00B114BB" w:rsidP="00513BB4">
      <w:pPr>
        <w:rPr>
          <w:rFonts w:ascii="Arial" w:hAnsi="Arial" w:cs="Arial"/>
        </w:rPr>
      </w:pPr>
      <w:r>
        <w:rPr>
          <w:rFonts w:ascii="Arial" w:hAnsi="Arial" w:cs="Arial"/>
        </w:rPr>
        <w:t>Benutzer mit Schreibrechten können im Editor verschiedene Inhalte einfügen</w:t>
      </w:r>
      <w:r w:rsidR="00163F31">
        <w:rPr>
          <w:rFonts w:ascii="Arial" w:hAnsi="Arial" w:cs="Arial"/>
        </w:rPr>
        <w:t>.</w:t>
      </w:r>
    </w:p>
    <w:p w14:paraId="2DC19B0C" w14:textId="5B2610B7" w:rsidR="00B114BB" w:rsidRDefault="00B114BB" w:rsidP="00513BB4">
      <w:pPr>
        <w:rPr>
          <w:rFonts w:ascii="Arial" w:hAnsi="Arial" w:cs="Arial"/>
        </w:rPr>
      </w:pPr>
      <w:r>
        <w:rPr>
          <w:rFonts w:ascii="Arial" w:hAnsi="Arial" w:cs="Arial"/>
        </w:rPr>
        <w:t xml:space="preserve">Akzeptanzkriterien: </w:t>
      </w:r>
    </w:p>
    <w:p w14:paraId="10801A8E" w14:textId="2F278333" w:rsidR="00B114BB" w:rsidRDefault="00B114BB" w:rsidP="00B114BB">
      <w:pPr>
        <w:pStyle w:val="Listenabsatz"/>
        <w:numPr>
          <w:ilvl w:val="0"/>
          <w:numId w:val="14"/>
        </w:numPr>
        <w:rPr>
          <w:rFonts w:ascii="Arial" w:hAnsi="Arial" w:cs="Arial"/>
        </w:rPr>
      </w:pPr>
      <w:r>
        <w:rPr>
          <w:rFonts w:ascii="Arial" w:hAnsi="Arial" w:cs="Arial"/>
        </w:rPr>
        <w:t xml:space="preserve">Upload von Bildern und Videos </w:t>
      </w:r>
    </w:p>
    <w:p w14:paraId="6B8790FF" w14:textId="74A241CB" w:rsidR="00B114BB" w:rsidRDefault="00B114BB" w:rsidP="00B114BB">
      <w:pPr>
        <w:pStyle w:val="Listenabsatz"/>
        <w:numPr>
          <w:ilvl w:val="0"/>
          <w:numId w:val="14"/>
        </w:numPr>
        <w:rPr>
          <w:rFonts w:ascii="Arial" w:hAnsi="Arial" w:cs="Arial"/>
        </w:rPr>
      </w:pPr>
      <w:r>
        <w:rPr>
          <w:rFonts w:ascii="Arial" w:hAnsi="Arial" w:cs="Arial"/>
        </w:rPr>
        <w:t>Einfügen von Tabellen</w:t>
      </w:r>
    </w:p>
    <w:p w14:paraId="2F3AA046" w14:textId="6CC579E8" w:rsidR="00B0188B" w:rsidRDefault="00B114BB" w:rsidP="00B0188B">
      <w:pPr>
        <w:pStyle w:val="Listenabsatz"/>
        <w:numPr>
          <w:ilvl w:val="0"/>
          <w:numId w:val="14"/>
        </w:numPr>
        <w:rPr>
          <w:rFonts w:ascii="Arial" w:hAnsi="Arial" w:cs="Arial"/>
        </w:rPr>
      </w:pPr>
      <w:r>
        <w:rPr>
          <w:rFonts w:ascii="Arial" w:hAnsi="Arial" w:cs="Arial"/>
        </w:rPr>
        <w:t xml:space="preserve">Einfügen von Links </w:t>
      </w:r>
    </w:p>
    <w:p w14:paraId="2FB13539" w14:textId="47BE8E04" w:rsidR="00B0188B" w:rsidRPr="00B0188B" w:rsidRDefault="00B0188B" w:rsidP="00B0188B">
      <w:pPr>
        <w:pStyle w:val="Listenabsatz"/>
        <w:numPr>
          <w:ilvl w:val="0"/>
          <w:numId w:val="14"/>
        </w:numPr>
        <w:rPr>
          <w:rFonts w:ascii="Arial" w:hAnsi="Arial" w:cs="Arial"/>
        </w:rPr>
      </w:pPr>
      <w:r>
        <w:rPr>
          <w:rFonts w:ascii="Arial" w:hAnsi="Arial" w:cs="Arial"/>
        </w:rPr>
        <w:t>Einfügen von Dokumenten</w:t>
      </w:r>
    </w:p>
    <w:p w14:paraId="375BAA17" w14:textId="5CC58E1C" w:rsidR="00B0188B" w:rsidRDefault="00B0188B" w:rsidP="00B114BB">
      <w:pPr>
        <w:pStyle w:val="Listenabsatz"/>
        <w:numPr>
          <w:ilvl w:val="0"/>
          <w:numId w:val="14"/>
        </w:numPr>
        <w:rPr>
          <w:rFonts w:ascii="Arial" w:hAnsi="Arial" w:cs="Arial"/>
        </w:rPr>
      </w:pPr>
      <w:r>
        <w:rPr>
          <w:rFonts w:ascii="Arial" w:hAnsi="Arial" w:cs="Arial"/>
        </w:rPr>
        <w:t>Dateien können auch per Drag &amp; Drop eingefügt werden</w:t>
      </w:r>
    </w:p>
    <w:p w14:paraId="1AFEDE81" w14:textId="5B654E6C" w:rsidR="00B0188B" w:rsidRDefault="00B0188B" w:rsidP="00B114BB">
      <w:pPr>
        <w:pStyle w:val="Listenabsatz"/>
        <w:numPr>
          <w:ilvl w:val="0"/>
          <w:numId w:val="14"/>
        </w:numPr>
        <w:rPr>
          <w:rFonts w:ascii="Arial" w:hAnsi="Arial" w:cs="Arial"/>
        </w:rPr>
      </w:pPr>
      <w:r>
        <w:rPr>
          <w:rFonts w:ascii="Arial" w:hAnsi="Arial" w:cs="Arial"/>
        </w:rPr>
        <w:t xml:space="preserve">Eingefügt Inhalte sind nach dem Speichern im Dokument sichtbar </w:t>
      </w:r>
    </w:p>
    <w:p w14:paraId="1ED01B1A" w14:textId="77777777" w:rsidR="00163F31" w:rsidRDefault="00163F31" w:rsidP="00163F31">
      <w:pPr>
        <w:rPr>
          <w:rFonts w:ascii="Arial" w:hAnsi="Arial" w:cs="Arial"/>
        </w:rPr>
      </w:pPr>
    </w:p>
    <w:p w14:paraId="5A35158E" w14:textId="369A07B5" w:rsidR="00163F31" w:rsidRPr="00163F31" w:rsidRDefault="00163F31" w:rsidP="00163F31">
      <w:pPr>
        <w:rPr>
          <w:rFonts w:ascii="Arial" w:hAnsi="Arial" w:cs="Arial"/>
          <w:b/>
          <w:bCs/>
        </w:rPr>
      </w:pPr>
      <w:r w:rsidRPr="00163F31">
        <w:rPr>
          <w:rFonts w:ascii="Arial" w:hAnsi="Arial" w:cs="Arial"/>
          <w:b/>
          <w:bCs/>
        </w:rPr>
        <w:t xml:space="preserve">2.3.2 Anpassungsmöglichkeiten </w:t>
      </w:r>
    </w:p>
    <w:p w14:paraId="34526891" w14:textId="062DE758" w:rsidR="00163F31" w:rsidRPr="00163F31" w:rsidRDefault="00163F31" w:rsidP="00163F31">
      <w:pPr>
        <w:rPr>
          <w:rFonts w:ascii="Arial" w:hAnsi="Arial" w:cs="Arial"/>
          <w:b/>
          <w:bCs/>
        </w:rPr>
      </w:pPr>
      <w:r w:rsidRPr="00163F31">
        <w:rPr>
          <w:rFonts w:ascii="Arial" w:hAnsi="Arial" w:cs="Arial"/>
          <w:b/>
          <w:bCs/>
        </w:rPr>
        <w:t xml:space="preserve">Beschreibung: </w:t>
      </w:r>
    </w:p>
    <w:p w14:paraId="63BB26D7" w14:textId="0B08EFFD" w:rsidR="00163F31" w:rsidRDefault="00163F31" w:rsidP="00163F31">
      <w:pPr>
        <w:rPr>
          <w:rFonts w:ascii="Arial" w:hAnsi="Arial" w:cs="Arial"/>
        </w:rPr>
      </w:pPr>
      <w:r>
        <w:rPr>
          <w:rFonts w:ascii="Arial" w:hAnsi="Arial" w:cs="Arial"/>
        </w:rPr>
        <w:t xml:space="preserve">Benutzer mit Schreibrechten können im Editor verschiedene Inhalte bearbeiten. </w:t>
      </w:r>
    </w:p>
    <w:p w14:paraId="07CC4B93" w14:textId="3315DB2B" w:rsidR="00163F31" w:rsidRPr="00163F31" w:rsidRDefault="00163F31" w:rsidP="00163F31">
      <w:pPr>
        <w:rPr>
          <w:rFonts w:ascii="Arial" w:hAnsi="Arial" w:cs="Arial"/>
          <w:b/>
          <w:bCs/>
        </w:rPr>
      </w:pPr>
      <w:r w:rsidRPr="00163F31">
        <w:rPr>
          <w:rFonts w:ascii="Arial" w:hAnsi="Arial" w:cs="Arial"/>
          <w:b/>
          <w:bCs/>
        </w:rPr>
        <w:t xml:space="preserve">Akzeptanzkriterien: </w:t>
      </w:r>
    </w:p>
    <w:p w14:paraId="71293D66" w14:textId="16EB79AA" w:rsidR="00163F31" w:rsidRDefault="00163F31" w:rsidP="00163F31">
      <w:pPr>
        <w:pStyle w:val="Listenabsatz"/>
        <w:numPr>
          <w:ilvl w:val="0"/>
          <w:numId w:val="16"/>
        </w:numPr>
        <w:rPr>
          <w:rFonts w:ascii="Arial" w:hAnsi="Arial" w:cs="Arial"/>
        </w:rPr>
      </w:pPr>
      <w:r>
        <w:rPr>
          <w:rFonts w:ascii="Arial" w:hAnsi="Arial" w:cs="Arial"/>
        </w:rPr>
        <w:t>Die Anzeigegröße von Bildern und Videos kann angepasst werden</w:t>
      </w:r>
    </w:p>
    <w:p w14:paraId="3FC535E2" w14:textId="32B98C64" w:rsidR="00163F31" w:rsidRDefault="00163F31" w:rsidP="00163F31">
      <w:pPr>
        <w:pStyle w:val="Listenabsatz"/>
        <w:numPr>
          <w:ilvl w:val="0"/>
          <w:numId w:val="16"/>
        </w:numPr>
        <w:rPr>
          <w:rFonts w:ascii="Arial" w:hAnsi="Arial" w:cs="Arial"/>
        </w:rPr>
      </w:pPr>
      <w:r>
        <w:rPr>
          <w:rFonts w:ascii="Arial" w:hAnsi="Arial" w:cs="Arial"/>
        </w:rPr>
        <w:t xml:space="preserve">Spalten und Zeilen können bei Tabellen ergänzt / reduziert werden </w:t>
      </w:r>
    </w:p>
    <w:p w14:paraId="5A9D062E" w14:textId="12C5B6FB" w:rsidR="00163F31" w:rsidRPr="00163F31" w:rsidRDefault="00163F31" w:rsidP="00163F31">
      <w:pPr>
        <w:pStyle w:val="Listenabsatz"/>
        <w:numPr>
          <w:ilvl w:val="0"/>
          <w:numId w:val="16"/>
        </w:numPr>
        <w:rPr>
          <w:rFonts w:ascii="Arial" w:hAnsi="Arial" w:cs="Arial"/>
        </w:rPr>
      </w:pPr>
      <w:r>
        <w:rPr>
          <w:rFonts w:ascii="Arial" w:hAnsi="Arial" w:cs="Arial"/>
        </w:rPr>
        <w:t xml:space="preserve">Textbausteine können formatiert werden (Schriftgröße, -farbe, Textausrichtung, etc.) </w:t>
      </w:r>
    </w:p>
    <w:p w14:paraId="057F11A5" w14:textId="77777777" w:rsidR="00B0188B" w:rsidRDefault="00B0188B" w:rsidP="00B0188B">
      <w:pPr>
        <w:rPr>
          <w:rFonts w:ascii="Arial" w:hAnsi="Arial" w:cs="Arial"/>
        </w:rPr>
      </w:pPr>
    </w:p>
    <w:p w14:paraId="3CE1F30C" w14:textId="4F8FD2DF" w:rsidR="00B0188B" w:rsidRPr="00FC2DE4" w:rsidRDefault="00DB5F26" w:rsidP="00B0188B">
      <w:pPr>
        <w:rPr>
          <w:rFonts w:ascii="Arial" w:hAnsi="Arial" w:cs="Arial"/>
          <w:b/>
          <w:bCs/>
          <w:color w:val="EE0000"/>
        </w:rPr>
      </w:pPr>
      <w:r w:rsidRPr="00FC2DE4">
        <w:rPr>
          <w:rFonts w:ascii="Arial" w:hAnsi="Arial" w:cs="Arial"/>
          <w:b/>
          <w:bCs/>
          <w:color w:val="EE0000"/>
        </w:rPr>
        <w:t>2.3.3 Schutz vor Verlassen des Editors ohne Speichern</w:t>
      </w:r>
    </w:p>
    <w:p w14:paraId="2F7CB6AD" w14:textId="1A1EF275" w:rsidR="00DB5F26" w:rsidRPr="00DB5F26" w:rsidRDefault="00DB5F26" w:rsidP="00B0188B">
      <w:pPr>
        <w:rPr>
          <w:rFonts w:ascii="Arial" w:hAnsi="Arial" w:cs="Arial"/>
          <w:b/>
          <w:bCs/>
        </w:rPr>
      </w:pPr>
      <w:r w:rsidRPr="00DB5F26">
        <w:rPr>
          <w:rFonts w:ascii="Arial" w:hAnsi="Arial" w:cs="Arial"/>
          <w:b/>
          <w:bCs/>
        </w:rPr>
        <w:t xml:space="preserve">Beschreibung: </w:t>
      </w:r>
    </w:p>
    <w:p w14:paraId="5A42073A" w14:textId="5C94F4CD" w:rsidR="00DB5F26" w:rsidRDefault="00DB5F26" w:rsidP="00B0188B">
      <w:pPr>
        <w:rPr>
          <w:rFonts w:ascii="Arial" w:hAnsi="Arial" w:cs="Arial"/>
        </w:rPr>
      </w:pPr>
      <w:r>
        <w:rPr>
          <w:rFonts w:ascii="Arial" w:hAnsi="Arial" w:cs="Arial"/>
        </w:rPr>
        <w:t xml:space="preserve">Benutzer sollen vor Datenverlust geschützt werden, wenn sie den Editor verlassen, ohne zu speichern. </w:t>
      </w:r>
    </w:p>
    <w:p w14:paraId="2B4817D7" w14:textId="735E5D73" w:rsidR="00DB5F26" w:rsidRDefault="00DB5F26" w:rsidP="00B0188B">
      <w:pPr>
        <w:rPr>
          <w:rFonts w:ascii="Arial" w:hAnsi="Arial" w:cs="Arial"/>
        </w:rPr>
      </w:pPr>
      <w:r w:rsidRPr="00DB5F26">
        <w:rPr>
          <w:rFonts w:ascii="Arial" w:hAnsi="Arial" w:cs="Arial"/>
          <w:b/>
          <w:bCs/>
        </w:rPr>
        <w:t xml:space="preserve">Akzeptanzkriterien: </w:t>
      </w:r>
    </w:p>
    <w:p w14:paraId="1148EA0B" w14:textId="1FBD1684" w:rsidR="00DB5F26" w:rsidRDefault="00DB5F26" w:rsidP="00DB5F26">
      <w:pPr>
        <w:pStyle w:val="Listenabsatz"/>
        <w:numPr>
          <w:ilvl w:val="0"/>
          <w:numId w:val="18"/>
        </w:numPr>
        <w:rPr>
          <w:rFonts w:ascii="Arial" w:hAnsi="Arial" w:cs="Arial"/>
        </w:rPr>
      </w:pPr>
      <w:r>
        <w:rPr>
          <w:rFonts w:ascii="Arial" w:hAnsi="Arial" w:cs="Arial"/>
        </w:rPr>
        <w:t xml:space="preserve">Beim Schließen des Editors erscheint eine Abfrage „Änderung speichern?“ </w:t>
      </w:r>
    </w:p>
    <w:p w14:paraId="06BDDF3E" w14:textId="77777777" w:rsidR="00FC2DE4" w:rsidRDefault="00FC2DE4" w:rsidP="00FC2DE4">
      <w:pPr>
        <w:rPr>
          <w:rFonts w:ascii="Arial" w:hAnsi="Arial" w:cs="Arial"/>
        </w:rPr>
      </w:pPr>
    </w:p>
    <w:p w14:paraId="71111140" w14:textId="45CB9FD4" w:rsidR="00DB5F26" w:rsidRDefault="00DB5F26" w:rsidP="00DB5F26">
      <w:pPr>
        <w:rPr>
          <w:rFonts w:ascii="Arial" w:hAnsi="Arial" w:cs="Arial"/>
          <w:b/>
          <w:bCs/>
          <w:sz w:val="28"/>
          <w:szCs w:val="28"/>
        </w:rPr>
      </w:pPr>
      <w:r w:rsidRPr="002F6D78">
        <w:rPr>
          <w:rFonts w:ascii="Arial" w:hAnsi="Arial" w:cs="Arial"/>
          <w:b/>
          <w:bCs/>
          <w:sz w:val="28"/>
          <w:szCs w:val="28"/>
        </w:rPr>
        <w:t xml:space="preserve">2.4 </w:t>
      </w:r>
      <w:r w:rsidR="002F6D78" w:rsidRPr="002F6D78">
        <w:rPr>
          <w:rFonts w:ascii="Arial" w:hAnsi="Arial" w:cs="Arial"/>
          <w:b/>
          <w:bCs/>
          <w:sz w:val="28"/>
          <w:szCs w:val="28"/>
        </w:rPr>
        <w:t>Benutzer und Rollen</w:t>
      </w:r>
      <w:r w:rsidRPr="002F6D78">
        <w:rPr>
          <w:rFonts w:ascii="Arial" w:hAnsi="Arial" w:cs="Arial"/>
          <w:b/>
          <w:bCs/>
          <w:sz w:val="28"/>
          <w:szCs w:val="28"/>
        </w:rPr>
        <w:t xml:space="preserve"> </w:t>
      </w:r>
    </w:p>
    <w:p w14:paraId="4E619FD9" w14:textId="794A2F7C" w:rsidR="002F6D78" w:rsidRPr="002F6D78" w:rsidRDefault="002F6D78" w:rsidP="00DB5F26">
      <w:pPr>
        <w:rPr>
          <w:rFonts w:ascii="Arial" w:hAnsi="Arial" w:cs="Arial"/>
          <w:b/>
          <w:bCs/>
        </w:rPr>
      </w:pPr>
      <w:r w:rsidRPr="002F6D78">
        <w:rPr>
          <w:rFonts w:ascii="Arial" w:hAnsi="Arial" w:cs="Arial"/>
          <w:b/>
          <w:bCs/>
        </w:rPr>
        <w:t>2.4.1 Benutzerverwaltung</w:t>
      </w:r>
    </w:p>
    <w:p w14:paraId="33CDF162" w14:textId="18D4B93C" w:rsidR="002F6D78" w:rsidRPr="002F6D78" w:rsidRDefault="002F6D78" w:rsidP="00DB5F26">
      <w:pPr>
        <w:rPr>
          <w:rFonts w:ascii="Arial" w:hAnsi="Arial" w:cs="Arial"/>
          <w:b/>
          <w:bCs/>
        </w:rPr>
      </w:pPr>
      <w:r w:rsidRPr="002F6D78">
        <w:rPr>
          <w:rFonts w:ascii="Arial" w:hAnsi="Arial" w:cs="Arial"/>
          <w:b/>
          <w:bCs/>
        </w:rPr>
        <w:t xml:space="preserve">Beschreibung: </w:t>
      </w:r>
    </w:p>
    <w:p w14:paraId="3E3A6D32" w14:textId="6A73971F" w:rsidR="002F6D78" w:rsidRDefault="002F6D78" w:rsidP="00DB5F26">
      <w:pPr>
        <w:rPr>
          <w:rFonts w:ascii="Arial" w:hAnsi="Arial" w:cs="Arial"/>
        </w:rPr>
      </w:pPr>
      <w:r>
        <w:rPr>
          <w:rFonts w:ascii="Arial" w:hAnsi="Arial" w:cs="Arial"/>
        </w:rPr>
        <w:t xml:space="preserve">Alle Benutzer einer Organisation können in einer Übersicht eingesehen werden. </w:t>
      </w:r>
    </w:p>
    <w:p w14:paraId="17B7A424" w14:textId="75BB0E1C" w:rsidR="002F6D78" w:rsidRDefault="002F6D78" w:rsidP="00DB5F26">
      <w:pPr>
        <w:rPr>
          <w:rFonts w:ascii="Arial" w:hAnsi="Arial" w:cs="Arial"/>
        </w:rPr>
      </w:pPr>
      <w:r>
        <w:rPr>
          <w:rFonts w:ascii="Arial" w:hAnsi="Arial" w:cs="Arial"/>
        </w:rPr>
        <w:t xml:space="preserve">Akzeptanzkriterien: </w:t>
      </w:r>
    </w:p>
    <w:p w14:paraId="7879025D" w14:textId="3BD7E9BB" w:rsidR="002F6D78" w:rsidRDefault="002F6D78" w:rsidP="00FC2DE4">
      <w:pPr>
        <w:pStyle w:val="Listenabsatz"/>
        <w:numPr>
          <w:ilvl w:val="0"/>
          <w:numId w:val="18"/>
        </w:numPr>
        <w:rPr>
          <w:rFonts w:ascii="Arial" w:hAnsi="Arial" w:cs="Arial"/>
        </w:rPr>
      </w:pPr>
      <w:r w:rsidRPr="002F6D78">
        <w:rPr>
          <w:rFonts w:ascii="Arial" w:hAnsi="Arial" w:cs="Arial"/>
        </w:rPr>
        <w:t>Die Auflistung zeigt</w:t>
      </w:r>
      <w:r w:rsidR="00FC2DE4">
        <w:rPr>
          <w:rFonts w:ascii="Arial" w:hAnsi="Arial" w:cs="Arial"/>
        </w:rPr>
        <w:t xml:space="preserve"> </w:t>
      </w:r>
      <w:r w:rsidRPr="00FC2DE4">
        <w:rPr>
          <w:rFonts w:ascii="Arial" w:hAnsi="Arial" w:cs="Arial"/>
        </w:rPr>
        <w:t xml:space="preserve">Name, E-Mail-Adresse, Rolle(n), Status (aktiv/ inaktiv) </w:t>
      </w:r>
    </w:p>
    <w:p w14:paraId="6A14E7F6" w14:textId="6F82ABFE" w:rsidR="00762147" w:rsidRDefault="00762147" w:rsidP="00FC2DE4">
      <w:pPr>
        <w:pStyle w:val="Listenabsatz"/>
        <w:numPr>
          <w:ilvl w:val="0"/>
          <w:numId w:val="18"/>
        </w:numPr>
        <w:rPr>
          <w:rFonts w:ascii="Arial" w:hAnsi="Arial" w:cs="Arial"/>
        </w:rPr>
      </w:pPr>
      <w:r>
        <w:rPr>
          <w:rFonts w:ascii="Arial" w:hAnsi="Arial" w:cs="Arial"/>
        </w:rPr>
        <w:t>Eine Rollenbeschreibung jeder Rolle ist über die Benutzerverwaltung einsehbar</w:t>
      </w:r>
    </w:p>
    <w:p w14:paraId="6945B95D" w14:textId="53CABBD8" w:rsidR="00047BD3" w:rsidRDefault="00047BD3" w:rsidP="00FC2DE4">
      <w:pPr>
        <w:pStyle w:val="Listenabsatz"/>
        <w:numPr>
          <w:ilvl w:val="0"/>
          <w:numId w:val="18"/>
        </w:numPr>
        <w:rPr>
          <w:rFonts w:ascii="Arial" w:hAnsi="Arial" w:cs="Arial"/>
        </w:rPr>
      </w:pPr>
      <w:r>
        <w:rPr>
          <w:rFonts w:ascii="Arial" w:hAnsi="Arial" w:cs="Arial"/>
        </w:rPr>
        <w:t xml:space="preserve">Es existieren folgende Rollen: </w:t>
      </w:r>
    </w:p>
    <w:p w14:paraId="73310CE8" w14:textId="0741B2EE" w:rsidR="00047BD3" w:rsidRDefault="00047BD3" w:rsidP="00047BD3">
      <w:pPr>
        <w:pStyle w:val="Listenabsatz"/>
        <w:numPr>
          <w:ilvl w:val="1"/>
          <w:numId w:val="18"/>
        </w:numPr>
        <w:rPr>
          <w:rFonts w:ascii="Arial" w:hAnsi="Arial" w:cs="Arial"/>
        </w:rPr>
      </w:pPr>
      <w:r>
        <w:rPr>
          <w:rFonts w:ascii="Arial" w:hAnsi="Arial" w:cs="Arial"/>
        </w:rPr>
        <w:t xml:space="preserve">Administrator </w:t>
      </w:r>
    </w:p>
    <w:p w14:paraId="2AA1E3ED" w14:textId="640F3840" w:rsidR="00047BD3" w:rsidRDefault="00047BD3" w:rsidP="00047BD3">
      <w:pPr>
        <w:pStyle w:val="Listenabsatz"/>
        <w:numPr>
          <w:ilvl w:val="1"/>
          <w:numId w:val="18"/>
        </w:numPr>
        <w:rPr>
          <w:rFonts w:ascii="Arial" w:hAnsi="Arial" w:cs="Arial"/>
        </w:rPr>
      </w:pPr>
      <w:r>
        <w:rPr>
          <w:rFonts w:ascii="Arial" w:hAnsi="Arial" w:cs="Arial"/>
        </w:rPr>
        <w:t>Geschäftsführer/in / Apotheken</w:t>
      </w:r>
      <w:r w:rsidR="00D75939">
        <w:rPr>
          <w:rFonts w:ascii="Arial" w:hAnsi="Arial" w:cs="Arial"/>
        </w:rPr>
        <w:t>inhaber/in</w:t>
      </w:r>
    </w:p>
    <w:p w14:paraId="5CB278BB" w14:textId="4F3A15A8" w:rsidR="00D75939" w:rsidRDefault="00D75939" w:rsidP="00047BD3">
      <w:pPr>
        <w:pStyle w:val="Listenabsatz"/>
        <w:numPr>
          <w:ilvl w:val="1"/>
          <w:numId w:val="18"/>
        </w:numPr>
        <w:rPr>
          <w:rFonts w:ascii="Arial" w:hAnsi="Arial" w:cs="Arial"/>
        </w:rPr>
      </w:pPr>
      <w:r>
        <w:rPr>
          <w:rFonts w:ascii="Arial" w:hAnsi="Arial" w:cs="Arial"/>
        </w:rPr>
        <w:t xml:space="preserve">Verantwortliche Person </w:t>
      </w:r>
    </w:p>
    <w:p w14:paraId="601D2F3D" w14:textId="39121DF4" w:rsidR="00D75939" w:rsidRDefault="00D75939" w:rsidP="00047BD3">
      <w:pPr>
        <w:pStyle w:val="Listenabsatz"/>
        <w:numPr>
          <w:ilvl w:val="1"/>
          <w:numId w:val="18"/>
        </w:numPr>
        <w:rPr>
          <w:rFonts w:ascii="Arial" w:hAnsi="Arial" w:cs="Arial"/>
        </w:rPr>
      </w:pPr>
      <w:r>
        <w:rPr>
          <w:rFonts w:ascii="Arial" w:hAnsi="Arial" w:cs="Arial"/>
        </w:rPr>
        <w:t>Qualitätsmanagementbeauftragte/r</w:t>
      </w:r>
    </w:p>
    <w:p w14:paraId="1F741545" w14:textId="7DAC7842" w:rsidR="00D75939" w:rsidRDefault="00D75939" w:rsidP="00047BD3">
      <w:pPr>
        <w:pStyle w:val="Listenabsatz"/>
        <w:numPr>
          <w:ilvl w:val="1"/>
          <w:numId w:val="18"/>
        </w:numPr>
        <w:rPr>
          <w:rFonts w:ascii="Arial" w:hAnsi="Arial" w:cs="Arial"/>
        </w:rPr>
      </w:pPr>
      <w:r>
        <w:rPr>
          <w:rFonts w:ascii="Arial" w:hAnsi="Arial" w:cs="Arial"/>
        </w:rPr>
        <w:t>Mitarbeiter/in</w:t>
      </w:r>
    </w:p>
    <w:p w14:paraId="62A61237" w14:textId="0FB62488" w:rsidR="00D75939" w:rsidRDefault="00D75939" w:rsidP="00047BD3">
      <w:pPr>
        <w:pStyle w:val="Listenabsatz"/>
        <w:numPr>
          <w:ilvl w:val="1"/>
          <w:numId w:val="18"/>
        </w:numPr>
        <w:rPr>
          <w:rFonts w:ascii="Arial" w:hAnsi="Arial" w:cs="Arial"/>
        </w:rPr>
      </w:pPr>
      <w:r>
        <w:rPr>
          <w:rFonts w:ascii="Arial" w:hAnsi="Arial" w:cs="Arial"/>
        </w:rPr>
        <w:t>Auditor/in</w:t>
      </w:r>
    </w:p>
    <w:p w14:paraId="0B36E6F7" w14:textId="5C774E77" w:rsidR="00D75939" w:rsidRDefault="00D75939" w:rsidP="00047BD3">
      <w:pPr>
        <w:pStyle w:val="Listenabsatz"/>
        <w:numPr>
          <w:ilvl w:val="1"/>
          <w:numId w:val="18"/>
        </w:numPr>
        <w:rPr>
          <w:rFonts w:ascii="Arial" w:hAnsi="Arial" w:cs="Arial"/>
        </w:rPr>
      </w:pPr>
      <w:r>
        <w:rPr>
          <w:rFonts w:ascii="Arial" w:hAnsi="Arial" w:cs="Arial"/>
        </w:rPr>
        <w:t>Qualitätsassistent/in</w:t>
      </w:r>
    </w:p>
    <w:p w14:paraId="685C5C90" w14:textId="08C6EAA9" w:rsidR="00D75939" w:rsidRDefault="00D75939" w:rsidP="00047BD3">
      <w:pPr>
        <w:pStyle w:val="Listenabsatz"/>
        <w:numPr>
          <w:ilvl w:val="1"/>
          <w:numId w:val="18"/>
        </w:numPr>
        <w:rPr>
          <w:rFonts w:ascii="Arial" w:hAnsi="Arial" w:cs="Arial"/>
        </w:rPr>
      </w:pPr>
      <w:r>
        <w:rPr>
          <w:rFonts w:ascii="Arial" w:hAnsi="Arial" w:cs="Arial"/>
        </w:rPr>
        <w:t>POK</w:t>
      </w:r>
    </w:p>
    <w:p w14:paraId="0855A837" w14:textId="77777777" w:rsidR="00FC2DE4" w:rsidRPr="00FC2DE4" w:rsidRDefault="00FC2DE4" w:rsidP="00FC2DE4">
      <w:pPr>
        <w:rPr>
          <w:rFonts w:ascii="Arial" w:hAnsi="Arial" w:cs="Arial"/>
        </w:rPr>
      </w:pPr>
    </w:p>
    <w:p w14:paraId="21A9F945" w14:textId="4835C546" w:rsidR="002F6D78" w:rsidRPr="00FC2DE4" w:rsidRDefault="00FC2DE4" w:rsidP="00DB5F26">
      <w:pPr>
        <w:rPr>
          <w:rFonts w:ascii="Arial" w:hAnsi="Arial" w:cs="Arial"/>
          <w:b/>
          <w:bCs/>
        </w:rPr>
      </w:pPr>
      <w:r w:rsidRPr="00FC2DE4">
        <w:rPr>
          <w:rFonts w:ascii="Arial" w:hAnsi="Arial" w:cs="Arial"/>
          <w:b/>
          <w:bCs/>
        </w:rPr>
        <w:t>2.4.2 Bearbeitung von Benutzern</w:t>
      </w:r>
    </w:p>
    <w:p w14:paraId="4BED50AA" w14:textId="0768B19F" w:rsidR="00FC2DE4" w:rsidRPr="00FC2DE4" w:rsidRDefault="00FC2DE4" w:rsidP="00DB5F26">
      <w:pPr>
        <w:rPr>
          <w:rFonts w:ascii="Arial" w:hAnsi="Arial" w:cs="Arial"/>
          <w:b/>
          <w:bCs/>
        </w:rPr>
      </w:pPr>
      <w:r w:rsidRPr="00FC2DE4">
        <w:rPr>
          <w:rFonts w:ascii="Arial" w:hAnsi="Arial" w:cs="Arial"/>
          <w:b/>
          <w:bCs/>
        </w:rPr>
        <w:t xml:space="preserve">Beschreibung: </w:t>
      </w:r>
    </w:p>
    <w:p w14:paraId="0EFA11B0" w14:textId="15D2E5C1" w:rsidR="00FC2DE4" w:rsidRDefault="00FC2DE4" w:rsidP="00DB5F26">
      <w:pPr>
        <w:rPr>
          <w:rFonts w:ascii="Arial" w:hAnsi="Arial" w:cs="Arial"/>
        </w:rPr>
      </w:pPr>
      <w:r>
        <w:rPr>
          <w:rFonts w:ascii="Arial" w:hAnsi="Arial" w:cs="Arial"/>
        </w:rPr>
        <w:t xml:space="preserve">Benutzer in den Rollen VP, GF, QMB und Admin können in der Benutzerverwaltung Benutzer bearbeiten. </w:t>
      </w:r>
    </w:p>
    <w:p w14:paraId="5B0F59A9" w14:textId="4886BC76" w:rsidR="00FC2DE4" w:rsidRPr="00FC2DE4" w:rsidRDefault="00FC2DE4" w:rsidP="00DB5F26">
      <w:pPr>
        <w:rPr>
          <w:rFonts w:ascii="Arial" w:hAnsi="Arial" w:cs="Arial"/>
          <w:b/>
          <w:bCs/>
        </w:rPr>
      </w:pPr>
      <w:r w:rsidRPr="00FC2DE4">
        <w:rPr>
          <w:rFonts w:ascii="Arial" w:hAnsi="Arial" w:cs="Arial"/>
          <w:b/>
          <w:bCs/>
        </w:rPr>
        <w:t xml:space="preserve">Akzeptanzkriterien: </w:t>
      </w:r>
    </w:p>
    <w:p w14:paraId="5A2F7874" w14:textId="4EB6E7AC" w:rsidR="00FC2DE4" w:rsidRPr="008E08EF" w:rsidRDefault="00FC2DE4" w:rsidP="00FC2DE4">
      <w:pPr>
        <w:pStyle w:val="Listenabsatz"/>
        <w:numPr>
          <w:ilvl w:val="0"/>
          <w:numId w:val="18"/>
        </w:numPr>
        <w:rPr>
          <w:rFonts w:ascii="Arial" w:hAnsi="Arial" w:cs="Arial"/>
        </w:rPr>
      </w:pPr>
      <w:r>
        <w:rPr>
          <w:rFonts w:ascii="Arial" w:hAnsi="Arial" w:cs="Arial"/>
        </w:rPr>
        <w:t xml:space="preserve">Die Bearbeitung umfasst den Namen, die E-Mail-Adresse, die Rolle(n) </w:t>
      </w:r>
    </w:p>
    <w:p w14:paraId="34EF0D4B" w14:textId="77777777" w:rsidR="00F6160E" w:rsidRDefault="00F6160E" w:rsidP="00DB5F26">
      <w:pPr>
        <w:rPr>
          <w:rFonts w:ascii="Arial" w:hAnsi="Arial" w:cs="Arial"/>
          <w:b/>
          <w:bCs/>
        </w:rPr>
      </w:pPr>
    </w:p>
    <w:p w14:paraId="4511B2D6" w14:textId="77777777" w:rsidR="00F6160E" w:rsidRDefault="00F6160E" w:rsidP="00DB5F26">
      <w:pPr>
        <w:rPr>
          <w:rFonts w:ascii="Arial" w:hAnsi="Arial" w:cs="Arial"/>
          <w:b/>
          <w:bCs/>
        </w:rPr>
      </w:pPr>
    </w:p>
    <w:p w14:paraId="390E5D46" w14:textId="51DDCD16" w:rsidR="00DB5F26" w:rsidRPr="000C42D2" w:rsidRDefault="00DB5F26" w:rsidP="00DB5F26">
      <w:pPr>
        <w:rPr>
          <w:rFonts w:ascii="Arial" w:hAnsi="Arial" w:cs="Arial"/>
          <w:b/>
          <w:bCs/>
        </w:rPr>
      </w:pPr>
      <w:r w:rsidRPr="000C42D2">
        <w:rPr>
          <w:rFonts w:ascii="Arial" w:hAnsi="Arial" w:cs="Arial"/>
          <w:b/>
          <w:bCs/>
        </w:rPr>
        <w:lastRenderedPageBreak/>
        <w:t>2.</w:t>
      </w:r>
      <w:r>
        <w:rPr>
          <w:rFonts w:ascii="Arial" w:hAnsi="Arial" w:cs="Arial"/>
          <w:b/>
          <w:bCs/>
        </w:rPr>
        <w:t>4.</w:t>
      </w:r>
      <w:r w:rsidR="00FC2DE4">
        <w:rPr>
          <w:rFonts w:ascii="Arial" w:hAnsi="Arial" w:cs="Arial"/>
          <w:b/>
          <w:bCs/>
        </w:rPr>
        <w:t>3</w:t>
      </w:r>
      <w:r w:rsidRPr="000C42D2">
        <w:rPr>
          <w:rFonts w:ascii="Arial" w:hAnsi="Arial" w:cs="Arial"/>
          <w:b/>
          <w:bCs/>
        </w:rPr>
        <w:t xml:space="preserve"> Einladung neuer Benutzer</w:t>
      </w:r>
    </w:p>
    <w:p w14:paraId="771D1361" w14:textId="77777777" w:rsidR="00DB5F26" w:rsidRPr="000C42D2" w:rsidRDefault="00DB5F26" w:rsidP="00DB5F26">
      <w:pPr>
        <w:rPr>
          <w:rFonts w:ascii="Arial" w:hAnsi="Arial" w:cs="Arial"/>
          <w:b/>
          <w:bCs/>
        </w:rPr>
      </w:pPr>
      <w:r w:rsidRPr="000C42D2">
        <w:rPr>
          <w:rFonts w:ascii="Arial" w:hAnsi="Arial" w:cs="Arial"/>
          <w:b/>
          <w:bCs/>
        </w:rPr>
        <w:t xml:space="preserve">Beschreibung: </w:t>
      </w:r>
    </w:p>
    <w:p w14:paraId="317D5EFC" w14:textId="45B1E9EE" w:rsidR="00DB5F26" w:rsidRDefault="00DB5F26" w:rsidP="00DB5F26">
      <w:pPr>
        <w:rPr>
          <w:rFonts w:ascii="Arial" w:hAnsi="Arial" w:cs="Arial"/>
        </w:rPr>
      </w:pPr>
      <w:r>
        <w:rPr>
          <w:rFonts w:ascii="Arial" w:hAnsi="Arial" w:cs="Arial"/>
        </w:rPr>
        <w:t xml:space="preserve">Benutzer in den Rollen VP, GF QMB und Admin können </w:t>
      </w:r>
      <w:r w:rsidR="002F6D78">
        <w:rPr>
          <w:rFonts w:ascii="Arial" w:hAnsi="Arial" w:cs="Arial"/>
        </w:rPr>
        <w:t xml:space="preserve">in der Benutzerverwaltung </w:t>
      </w:r>
      <w:r>
        <w:rPr>
          <w:rFonts w:ascii="Arial" w:hAnsi="Arial" w:cs="Arial"/>
        </w:rPr>
        <w:t xml:space="preserve">neue Benutzer anlegen/ einladen. </w:t>
      </w:r>
    </w:p>
    <w:p w14:paraId="31B1AEDB" w14:textId="77777777" w:rsidR="00DB5F26" w:rsidRPr="000C42D2" w:rsidRDefault="00DB5F26" w:rsidP="00DB5F26">
      <w:pPr>
        <w:rPr>
          <w:rFonts w:ascii="Arial" w:hAnsi="Arial" w:cs="Arial"/>
          <w:b/>
          <w:bCs/>
        </w:rPr>
      </w:pPr>
      <w:r w:rsidRPr="000C42D2">
        <w:rPr>
          <w:rFonts w:ascii="Arial" w:hAnsi="Arial" w:cs="Arial"/>
          <w:b/>
          <w:bCs/>
        </w:rPr>
        <w:t xml:space="preserve">Akzeptanzkriterien: </w:t>
      </w:r>
    </w:p>
    <w:p w14:paraId="088DE213" w14:textId="77777777" w:rsidR="00DB5F26" w:rsidRDefault="00DB5F26" w:rsidP="00DB5F26">
      <w:pPr>
        <w:pStyle w:val="Listenabsatz"/>
        <w:numPr>
          <w:ilvl w:val="0"/>
          <w:numId w:val="8"/>
        </w:numPr>
        <w:rPr>
          <w:rFonts w:ascii="Arial" w:hAnsi="Arial" w:cs="Arial"/>
        </w:rPr>
      </w:pPr>
      <w:r>
        <w:rPr>
          <w:rFonts w:ascii="Arial" w:hAnsi="Arial" w:cs="Arial"/>
        </w:rPr>
        <w:t xml:space="preserve">Pflichtfelder: E-Mail, Vorname, Nachnahme, Rolle(n) </w:t>
      </w:r>
    </w:p>
    <w:p w14:paraId="4626B690" w14:textId="554FFBA5" w:rsidR="00DB5F26" w:rsidRDefault="00DB5F26" w:rsidP="00DB5F26">
      <w:pPr>
        <w:pStyle w:val="Listenabsatz"/>
        <w:numPr>
          <w:ilvl w:val="0"/>
          <w:numId w:val="8"/>
        </w:numPr>
        <w:rPr>
          <w:rFonts w:ascii="Arial" w:hAnsi="Arial" w:cs="Arial"/>
        </w:rPr>
      </w:pPr>
      <w:r>
        <w:rPr>
          <w:rFonts w:ascii="Arial" w:hAnsi="Arial" w:cs="Arial"/>
        </w:rPr>
        <w:t xml:space="preserve">Prüfung auf doppelte E-Mail-Adressen mit Fehlermeldung </w:t>
      </w:r>
    </w:p>
    <w:p w14:paraId="56368CFA" w14:textId="77777777" w:rsidR="00DB5F26" w:rsidRDefault="00DB5F26" w:rsidP="00DB5F26">
      <w:pPr>
        <w:pStyle w:val="Listenabsatz"/>
        <w:numPr>
          <w:ilvl w:val="0"/>
          <w:numId w:val="8"/>
        </w:numPr>
        <w:rPr>
          <w:rFonts w:ascii="Arial" w:hAnsi="Arial" w:cs="Arial"/>
        </w:rPr>
      </w:pPr>
      <w:r>
        <w:rPr>
          <w:rFonts w:ascii="Arial" w:hAnsi="Arial" w:cs="Arial"/>
        </w:rPr>
        <w:t xml:space="preserve">Automatischer Versand einer Einladungs-Mail </w:t>
      </w:r>
    </w:p>
    <w:p w14:paraId="05CB246C" w14:textId="77777777" w:rsidR="00DB5F26" w:rsidRDefault="00DB5F26" w:rsidP="00DB5F26">
      <w:pPr>
        <w:rPr>
          <w:rFonts w:ascii="Arial" w:hAnsi="Arial" w:cs="Arial"/>
        </w:rPr>
      </w:pPr>
    </w:p>
    <w:p w14:paraId="5D40EF4A" w14:textId="63D169BE" w:rsidR="00DB5F26" w:rsidRPr="000C42D2" w:rsidRDefault="00DB5F26" w:rsidP="00DB5F26">
      <w:pPr>
        <w:rPr>
          <w:rFonts w:ascii="Arial" w:hAnsi="Arial" w:cs="Arial"/>
          <w:b/>
          <w:bCs/>
        </w:rPr>
      </w:pPr>
      <w:r w:rsidRPr="000C42D2">
        <w:rPr>
          <w:rFonts w:ascii="Arial" w:hAnsi="Arial" w:cs="Arial"/>
          <w:b/>
          <w:bCs/>
        </w:rPr>
        <w:t>2</w:t>
      </w:r>
      <w:r>
        <w:rPr>
          <w:rFonts w:ascii="Arial" w:hAnsi="Arial" w:cs="Arial"/>
          <w:b/>
          <w:bCs/>
        </w:rPr>
        <w:t>.4.</w:t>
      </w:r>
      <w:r w:rsidR="00FC2DE4">
        <w:rPr>
          <w:rFonts w:ascii="Arial" w:hAnsi="Arial" w:cs="Arial"/>
          <w:b/>
          <w:bCs/>
        </w:rPr>
        <w:t xml:space="preserve">4 </w:t>
      </w:r>
      <w:r w:rsidRPr="000C42D2">
        <w:rPr>
          <w:rFonts w:ascii="Arial" w:hAnsi="Arial" w:cs="Arial"/>
          <w:b/>
          <w:bCs/>
        </w:rPr>
        <w:t>Deaktivierung von Benutzern</w:t>
      </w:r>
    </w:p>
    <w:p w14:paraId="1F28E298" w14:textId="77777777" w:rsidR="00DB5F26" w:rsidRPr="000C42D2" w:rsidRDefault="00DB5F26" w:rsidP="00DB5F26">
      <w:pPr>
        <w:rPr>
          <w:rFonts w:ascii="Arial" w:hAnsi="Arial" w:cs="Arial"/>
          <w:b/>
          <w:bCs/>
        </w:rPr>
      </w:pPr>
      <w:r w:rsidRPr="000C42D2">
        <w:rPr>
          <w:rFonts w:ascii="Arial" w:hAnsi="Arial" w:cs="Arial"/>
          <w:b/>
          <w:bCs/>
        </w:rPr>
        <w:t xml:space="preserve">Beschreibung: </w:t>
      </w:r>
    </w:p>
    <w:p w14:paraId="7E89AC98" w14:textId="73D280ED" w:rsidR="00DB5F26" w:rsidRDefault="00DB5F26" w:rsidP="00DB5F26">
      <w:pPr>
        <w:rPr>
          <w:rFonts w:ascii="Arial" w:hAnsi="Arial" w:cs="Arial"/>
        </w:rPr>
      </w:pPr>
      <w:r>
        <w:rPr>
          <w:rFonts w:ascii="Arial" w:hAnsi="Arial" w:cs="Arial"/>
        </w:rPr>
        <w:t>Benutzer in den Rollen VP, GF</w:t>
      </w:r>
      <w:r w:rsidR="00FC2DE4">
        <w:rPr>
          <w:rFonts w:ascii="Arial" w:hAnsi="Arial" w:cs="Arial"/>
        </w:rPr>
        <w:t>,</w:t>
      </w:r>
      <w:r>
        <w:rPr>
          <w:rFonts w:ascii="Arial" w:hAnsi="Arial" w:cs="Arial"/>
        </w:rPr>
        <w:t xml:space="preserve"> QMB und Admin können Benutzer </w:t>
      </w:r>
      <w:r w:rsidR="002F6D78">
        <w:rPr>
          <w:rFonts w:ascii="Arial" w:hAnsi="Arial" w:cs="Arial"/>
        </w:rPr>
        <w:t xml:space="preserve">über die Benutzerverwaltung </w:t>
      </w:r>
      <w:r>
        <w:rPr>
          <w:rFonts w:ascii="Arial" w:hAnsi="Arial" w:cs="Arial"/>
        </w:rPr>
        <w:t xml:space="preserve">deaktivieren. </w:t>
      </w:r>
    </w:p>
    <w:p w14:paraId="02AF3916" w14:textId="77777777" w:rsidR="00DB5F26" w:rsidRDefault="00DB5F26" w:rsidP="00DB5F26">
      <w:pPr>
        <w:rPr>
          <w:rFonts w:ascii="Arial" w:hAnsi="Arial" w:cs="Arial"/>
          <w:b/>
          <w:bCs/>
        </w:rPr>
      </w:pPr>
      <w:r w:rsidRPr="000C42D2">
        <w:rPr>
          <w:rFonts w:ascii="Arial" w:hAnsi="Arial" w:cs="Arial"/>
          <w:b/>
          <w:bCs/>
        </w:rPr>
        <w:t xml:space="preserve">Akzeptanzkriterien: </w:t>
      </w:r>
    </w:p>
    <w:p w14:paraId="172DA9D5" w14:textId="77777777" w:rsidR="00DB5F26" w:rsidRDefault="00DB5F26" w:rsidP="00DB5F26">
      <w:pPr>
        <w:pStyle w:val="Listenabsatz"/>
        <w:numPr>
          <w:ilvl w:val="0"/>
          <w:numId w:val="9"/>
        </w:numPr>
        <w:rPr>
          <w:rFonts w:ascii="Arial" w:hAnsi="Arial" w:cs="Arial"/>
        </w:rPr>
      </w:pPr>
      <w:r w:rsidRPr="00D518AD">
        <w:rPr>
          <w:rFonts w:ascii="Arial" w:hAnsi="Arial" w:cs="Arial"/>
        </w:rPr>
        <w:t>Sicherheitsabfrage vor Speicherung</w:t>
      </w:r>
    </w:p>
    <w:p w14:paraId="4DD903A2" w14:textId="77777777" w:rsidR="00DB5F26" w:rsidRDefault="00DB5F26" w:rsidP="00DB5F26">
      <w:pPr>
        <w:pStyle w:val="Listenabsatz"/>
        <w:numPr>
          <w:ilvl w:val="0"/>
          <w:numId w:val="9"/>
        </w:numPr>
        <w:rPr>
          <w:rFonts w:ascii="Arial" w:hAnsi="Arial" w:cs="Arial"/>
        </w:rPr>
      </w:pPr>
      <w:r>
        <w:rPr>
          <w:rFonts w:ascii="Arial" w:hAnsi="Arial" w:cs="Arial"/>
        </w:rPr>
        <w:t>Deaktivierte Benutzer haben keinen Zugriff mehr</w:t>
      </w:r>
    </w:p>
    <w:p w14:paraId="196D31A0" w14:textId="77777777" w:rsidR="00DB5F26" w:rsidRDefault="00DB5F26" w:rsidP="00DB5F26">
      <w:pPr>
        <w:pStyle w:val="Listenabsatz"/>
        <w:numPr>
          <w:ilvl w:val="0"/>
          <w:numId w:val="9"/>
        </w:numPr>
        <w:rPr>
          <w:rFonts w:ascii="Arial" w:hAnsi="Arial" w:cs="Arial"/>
        </w:rPr>
      </w:pPr>
      <w:r>
        <w:rPr>
          <w:rFonts w:ascii="Arial" w:hAnsi="Arial" w:cs="Arial"/>
        </w:rPr>
        <w:t>Reaktivierung möglich</w:t>
      </w:r>
    </w:p>
    <w:p w14:paraId="765F81AF" w14:textId="77777777" w:rsidR="002F6D78" w:rsidRDefault="002F6D78" w:rsidP="00DB5F26">
      <w:pPr>
        <w:rPr>
          <w:rFonts w:ascii="Arial" w:hAnsi="Arial" w:cs="Arial"/>
        </w:rPr>
      </w:pPr>
    </w:p>
    <w:p w14:paraId="7E2AB5AD" w14:textId="29BA08A0" w:rsidR="002F6D78" w:rsidRPr="002F6D78" w:rsidRDefault="002F6D78" w:rsidP="00DB5F26">
      <w:pPr>
        <w:rPr>
          <w:rFonts w:ascii="Arial" w:hAnsi="Arial" w:cs="Arial"/>
          <w:b/>
          <w:bCs/>
        </w:rPr>
      </w:pPr>
      <w:r w:rsidRPr="002F6D78">
        <w:rPr>
          <w:rFonts w:ascii="Arial" w:hAnsi="Arial" w:cs="Arial"/>
          <w:b/>
          <w:bCs/>
        </w:rPr>
        <w:t>2.4.</w:t>
      </w:r>
      <w:r w:rsidR="00FC2DE4">
        <w:rPr>
          <w:rFonts w:ascii="Arial" w:hAnsi="Arial" w:cs="Arial"/>
          <w:b/>
          <w:bCs/>
        </w:rPr>
        <w:t xml:space="preserve">5 </w:t>
      </w:r>
      <w:r w:rsidRPr="002F6D78">
        <w:rPr>
          <w:rFonts w:ascii="Arial" w:hAnsi="Arial" w:cs="Arial"/>
          <w:b/>
          <w:bCs/>
        </w:rPr>
        <w:t>Organisations-/ Nutzerwechsel</w:t>
      </w:r>
    </w:p>
    <w:p w14:paraId="11B5B4C8" w14:textId="1B17DDCC" w:rsidR="002F6D78" w:rsidRPr="002F6D78" w:rsidRDefault="002F6D78" w:rsidP="00DB5F26">
      <w:pPr>
        <w:rPr>
          <w:rFonts w:ascii="Arial" w:hAnsi="Arial" w:cs="Arial"/>
          <w:b/>
          <w:bCs/>
        </w:rPr>
      </w:pPr>
      <w:r w:rsidRPr="002F6D78">
        <w:rPr>
          <w:rFonts w:ascii="Arial" w:hAnsi="Arial" w:cs="Arial"/>
          <w:b/>
          <w:bCs/>
        </w:rPr>
        <w:t xml:space="preserve">Beschreibung: </w:t>
      </w:r>
    </w:p>
    <w:p w14:paraId="4AABC243" w14:textId="070BC657" w:rsidR="002F6D78" w:rsidRDefault="002F6D78" w:rsidP="00DB5F26">
      <w:pPr>
        <w:rPr>
          <w:rFonts w:ascii="Arial" w:hAnsi="Arial" w:cs="Arial"/>
        </w:rPr>
      </w:pPr>
      <w:r>
        <w:rPr>
          <w:rFonts w:ascii="Arial" w:hAnsi="Arial" w:cs="Arial"/>
        </w:rPr>
        <w:t xml:space="preserve">Benutzer, die mehreren Organisationen angehören, können zwischen diesen wechseln. </w:t>
      </w:r>
    </w:p>
    <w:p w14:paraId="3B5F59B8" w14:textId="5401F15D" w:rsidR="002F6D78" w:rsidRPr="002F6D78" w:rsidRDefault="002F6D78" w:rsidP="00DB5F26">
      <w:pPr>
        <w:rPr>
          <w:rFonts w:ascii="Arial" w:hAnsi="Arial" w:cs="Arial"/>
          <w:b/>
          <w:bCs/>
        </w:rPr>
      </w:pPr>
      <w:r w:rsidRPr="002F6D78">
        <w:rPr>
          <w:rFonts w:ascii="Arial" w:hAnsi="Arial" w:cs="Arial"/>
          <w:b/>
          <w:bCs/>
        </w:rPr>
        <w:t xml:space="preserve">Akzeptanzkriterien: </w:t>
      </w:r>
    </w:p>
    <w:p w14:paraId="244825D9" w14:textId="76EFB862" w:rsidR="002F6D78" w:rsidRDefault="002F6D78" w:rsidP="002F6D78">
      <w:pPr>
        <w:pStyle w:val="Listenabsatz"/>
        <w:numPr>
          <w:ilvl w:val="0"/>
          <w:numId w:val="19"/>
        </w:numPr>
        <w:rPr>
          <w:rFonts w:ascii="Arial" w:hAnsi="Arial" w:cs="Arial"/>
        </w:rPr>
      </w:pPr>
      <w:r>
        <w:rPr>
          <w:rFonts w:ascii="Arial" w:hAnsi="Arial" w:cs="Arial"/>
        </w:rPr>
        <w:t xml:space="preserve">Die Auswahl der Organisation ist nach der Anmeldung möglich </w:t>
      </w:r>
    </w:p>
    <w:p w14:paraId="367D0D6A" w14:textId="741B6EE6" w:rsidR="002F6D78" w:rsidRDefault="002F6D78" w:rsidP="002F6D78">
      <w:pPr>
        <w:pStyle w:val="Listenabsatz"/>
        <w:numPr>
          <w:ilvl w:val="0"/>
          <w:numId w:val="19"/>
        </w:numPr>
        <w:rPr>
          <w:rFonts w:ascii="Arial" w:hAnsi="Arial" w:cs="Arial"/>
        </w:rPr>
      </w:pPr>
      <w:r>
        <w:rPr>
          <w:rFonts w:ascii="Arial" w:hAnsi="Arial" w:cs="Arial"/>
        </w:rPr>
        <w:t xml:space="preserve">Der Wechsel zwischen Organisationen ist im Profil möglich </w:t>
      </w:r>
    </w:p>
    <w:p w14:paraId="43BE31D6" w14:textId="5EA773D7" w:rsidR="008E08EF" w:rsidRDefault="002F6D78" w:rsidP="008E08EF">
      <w:pPr>
        <w:pStyle w:val="Listenabsatz"/>
        <w:numPr>
          <w:ilvl w:val="0"/>
          <w:numId w:val="19"/>
        </w:numPr>
        <w:rPr>
          <w:rFonts w:ascii="Arial" w:hAnsi="Arial" w:cs="Arial"/>
        </w:rPr>
      </w:pPr>
      <w:r>
        <w:rPr>
          <w:rFonts w:ascii="Arial" w:hAnsi="Arial" w:cs="Arial"/>
        </w:rPr>
        <w:t xml:space="preserve">Nach einem Wechsel werden nur die Daten der gewählten Organisation angezeigt </w:t>
      </w:r>
    </w:p>
    <w:p w14:paraId="69261134" w14:textId="77777777" w:rsidR="00F6160E" w:rsidRDefault="00F6160E" w:rsidP="00F6160E">
      <w:pPr>
        <w:rPr>
          <w:rFonts w:ascii="Arial" w:hAnsi="Arial" w:cs="Arial"/>
        </w:rPr>
      </w:pPr>
    </w:p>
    <w:p w14:paraId="1B82028B" w14:textId="77777777" w:rsidR="00F6160E" w:rsidRDefault="00F6160E" w:rsidP="00F6160E">
      <w:pPr>
        <w:rPr>
          <w:rFonts w:ascii="Arial" w:hAnsi="Arial" w:cs="Arial"/>
        </w:rPr>
      </w:pPr>
    </w:p>
    <w:p w14:paraId="026245DC" w14:textId="77777777" w:rsidR="00F6160E" w:rsidRDefault="00F6160E" w:rsidP="00F6160E">
      <w:pPr>
        <w:rPr>
          <w:rFonts w:ascii="Arial" w:hAnsi="Arial" w:cs="Arial"/>
        </w:rPr>
      </w:pPr>
    </w:p>
    <w:p w14:paraId="26BBC2EC" w14:textId="77777777" w:rsidR="00F6160E" w:rsidRDefault="00F6160E" w:rsidP="00F6160E">
      <w:pPr>
        <w:rPr>
          <w:rFonts w:ascii="Arial" w:hAnsi="Arial" w:cs="Arial"/>
        </w:rPr>
      </w:pPr>
    </w:p>
    <w:p w14:paraId="697EC5AF" w14:textId="77777777" w:rsidR="00F6160E" w:rsidRDefault="00F6160E" w:rsidP="00F6160E">
      <w:pPr>
        <w:rPr>
          <w:rFonts w:ascii="Arial" w:hAnsi="Arial" w:cs="Arial"/>
        </w:rPr>
      </w:pPr>
    </w:p>
    <w:p w14:paraId="2FEE7C15" w14:textId="77777777" w:rsidR="00F6160E" w:rsidRPr="00F6160E" w:rsidRDefault="00F6160E" w:rsidP="00F6160E">
      <w:pPr>
        <w:rPr>
          <w:rFonts w:ascii="Arial" w:hAnsi="Arial" w:cs="Arial"/>
        </w:rPr>
      </w:pPr>
    </w:p>
    <w:p w14:paraId="4E9E8063" w14:textId="43032264" w:rsidR="008E08EF" w:rsidRPr="008E08EF" w:rsidRDefault="008E08EF" w:rsidP="008E08EF">
      <w:pPr>
        <w:rPr>
          <w:rFonts w:ascii="Arial" w:hAnsi="Arial" w:cs="Arial"/>
          <w:b/>
          <w:bCs/>
          <w:sz w:val="28"/>
          <w:szCs w:val="28"/>
        </w:rPr>
      </w:pPr>
      <w:r w:rsidRPr="008E08EF">
        <w:rPr>
          <w:rFonts w:ascii="Arial" w:hAnsi="Arial" w:cs="Arial"/>
          <w:b/>
          <w:bCs/>
          <w:sz w:val="28"/>
          <w:szCs w:val="28"/>
        </w:rPr>
        <w:lastRenderedPageBreak/>
        <w:t>2.5. Weitere Funktionen</w:t>
      </w:r>
    </w:p>
    <w:p w14:paraId="6058C0BE" w14:textId="0B0EE59F" w:rsidR="008E08EF" w:rsidRPr="008E08EF" w:rsidRDefault="008E08EF" w:rsidP="008E08EF">
      <w:pPr>
        <w:rPr>
          <w:rFonts w:ascii="Arial" w:hAnsi="Arial" w:cs="Arial"/>
          <w:b/>
          <w:bCs/>
        </w:rPr>
      </w:pPr>
      <w:r w:rsidRPr="008E08EF">
        <w:rPr>
          <w:rFonts w:ascii="Arial" w:hAnsi="Arial" w:cs="Arial"/>
          <w:b/>
          <w:bCs/>
        </w:rPr>
        <w:t xml:space="preserve">2.5.1 POK – Pharmazeutischer Online-Katalog </w:t>
      </w:r>
    </w:p>
    <w:p w14:paraId="6A870095" w14:textId="0356F328" w:rsidR="008E08EF" w:rsidRDefault="008E08EF" w:rsidP="008E08EF">
      <w:pPr>
        <w:rPr>
          <w:rFonts w:ascii="Arial" w:hAnsi="Arial" w:cs="Arial"/>
        </w:rPr>
      </w:pPr>
      <w:r>
        <w:rPr>
          <w:rFonts w:ascii="Arial" w:hAnsi="Arial" w:cs="Arial"/>
        </w:rPr>
        <w:t xml:space="preserve">Beschreibung: </w:t>
      </w:r>
    </w:p>
    <w:p w14:paraId="55850CAC" w14:textId="4F5F35E4" w:rsidR="008E08EF" w:rsidRDefault="008E08EF" w:rsidP="008E08EF">
      <w:pPr>
        <w:rPr>
          <w:rFonts w:ascii="Arial" w:hAnsi="Arial" w:cs="Arial"/>
        </w:rPr>
      </w:pPr>
      <w:r>
        <w:rPr>
          <w:rFonts w:ascii="Arial" w:hAnsi="Arial" w:cs="Arial"/>
        </w:rPr>
        <w:t xml:space="preserve">Neben der Dokumentenverwaltung gibt es eine Informationsseite. </w:t>
      </w:r>
    </w:p>
    <w:p w14:paraId="1F3B45B2" w14:textId="084C748C" w:rsidR="008E08EF" w:rsidRDefault="008E08EF" w:rsidP="008E08EF">
      <w:pPr>
        <w:rPr>
          <w:rFonts w:ascii="Arial" w:hAnsi="Arial" w:cs="Arial"/>
        </w:rPr>
      </w:pPr>
      <w:r>
        <w:rPr>
          <w:rFonts w:ascii="Arial" w:hAnsi="Arial" w:cs="Arial"/>
        </w:rPr>
        <w:t xml:space="preserve">Akzeptanzkriterien: </w:t>
      </w:r>
    </w:p>
    <w:p w14:paraId="77060839" w14:textId="33411F27" w:rsidR="008E08EF" w:rsidRDefault="008E08EF" w:rsidP="008E08EF">
      <w:pPr>
        <w:pStyle w:val="Listenabsatz"/>
        <w:numPr>
          <w:ilvl w:val="0"/>
          <w:numId w:val="20"/>
        </w:numPr>
        <w:rPr>
          <w:rFonts w:ascii="Arial" w:hAnsi="Arial" w:cs="Arial"/>
        </w:rPr>
      </w:pPr>
      <w:r>
        <w:rPr>
          <w:rFonts w:ascii="Arial" w:hAnsi="Arial" w:cs="Arial"/>
        </w:rPr>
        <w:t xml:space="preserve">Basisimport der IFA-Datenbank </w:t>
      </w:r>
    </w:p>
    <w:p w14:paraId="3BADF1B3" w14:textId="77777777" w:rsidR="008E08EF" w:rsidRDefault="008E08EF" w:rsidP="008E08EF">
      <w:pPr>
        <w:pStyle w:val="Listenabsatz"/>
        <w:numPr>
          <w:ilvl w:val="0"/>
          <w:numId w:val="20"/>
        </w:numPr>
        <w:rPr>
          <w:rFonts w:ascii="Arial" w:hAnsi="Arial" w:cs="Arial"/>
        </w:rPr>
      </w:pPr>
      <w:r>
        <w:rPr>
          <w:rFonts w:ascii="Arial" w:hAnsi="Arial" w:cs="Arial"/>
        </w:rPr>
        <w:t xml:space="preserve">Automatische Aktualisierung alle 2 Wochen </w:t>
      </w:r>
    </w:p>
    <w:p w14:paraId="6F26E60A" w14:textId="77777777" w:rsidR="008E08EF" w:rsidRDefault="008E08EF" w:rsidP="008E08EF">
      <w:pPr>
        <w:pStyle w:val="Listenabsatz"/>
        <w:numPr>
          <w:ilvl w:val="0"/>
          <w:numId w:val="20"/>
        </w:numPr>
        <w:rPr>
          <w:rFonts w:ascii="Arial" w:hAnsi="Arial" w:cs="Arial"/>
        </w:rPr>
      </w:pPr>
      <w:r>
        <w:rPr>
          <w:rFonts w:ascii="Arial" w:hAnsi="Arial" w:cs="Arial"/>
        </w:rPr>
        <w:t xml:space="preserve">Suche nach PZN und Name möglich </w:t>
      </w:r>
    </w:p>
    <w:p w14:paraId="77338E9C" w14:textId="77777777" w:rsidR="008E08EF" w:rsidRDefault="008E08EF" w:rsidP="008E08EF">
      <w:pPr>
        <w:pStyle w:val="Listenabsatz"/>
        <w:numPr>
          <w:ilvl w:val="0"/>
          <w:numId w:val="20"/>
        </w:numPr>
        <w:rPr>
          <w:rFonts w:ascii="Arial" w:hAnsi="Arial" w:cs="Arial"/>
        </w:rPr>
      </w:pPr>
      <w:r>
        <w:rPr>
          <w:rFonts w:ascii="Arial" w:hAnsi="Arial" w:cs="Arial"/>
        </w:rPr>
        <w:t>Ergebnisse mit allen relevanten Daten</w:t>
      </w:r>
    </w:p>
    <w:p w14:paraId="2A705D97" w14:textId="7B0E85E5" w:rsidR="008E08EF" w:rsidRPr="008E08EF" w:rsidRDefault="008E08EF" w:rsidP="008E08EF">
      <w:pPr>
        <w:rPr>
          <w:rFonts w:ascii="Arial" w:hAnsi="Arial" w:cs="Arial"/>
        </w:rPr>
      </w:pPr>
      <w:r w:rsidRPr="008E08EF">
        <w:rPr>
          <w:rFonts w:ascii="Arial" w:hAnsi="Arial" w:cs="Arial"/>
        </w:rPr>
        <w:t xml:space="preserve"> </w:t>
      </w:r>
    </w:p>
    <w:p w14:paraId="0444946E" w14:textId="77777777" w:rsidR="002F6D78" w:rsidRPr="002F6D78" w:rsidRDefault="002F6D78" w:rsidP="002F6D78">
      <w:pPr>
        <w:rPr>
          <w:rFonts w:ascii="Arial" w:hAnsi="Arial" w:cs="Arial"/>
        </w:rPr>
      </w:pPr>
    </w:p>
    <w:sectPr w:rsidR="002F6D78" w:rsidRPr="002F6D7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0C8E5" w14:textId="77777777" w:rsidR="00800264" w:rsidRDefault="00800264" w:rsidP="00FC4996">
      <w:pPr>
        <w:spacing w:after="0" w:line="240" w:lineRule="auto"/>
      </w:pPr>
      <w:r>
        <w:separator/>
      </w:r>
    </w:p>
  </w:endnote>
  <w:endnote w:type="continuationSeparator" w:id="0">
    <w:p w14:paraId="788CDE62" w14:textId="77777777" w:rsidR="00800264" w:rsidRDefault="00800264" w:rsidP="00FC4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8A2FE" w14:textId="77777777" w:rsidR="00800264" w:rsidRDefault="00800264" w:rsidP="00FC4996">
      <w:pPr>
        <w:spacing w:after="0" w:line="240" w:lineRule="auto"/>
      </w:pPr>
      <w:r>
        <w:separator/>
      </w:r>
    </w:p>
  </w:footnote>
  <w:footnote w:type="continuationSeparator" w:id="0">
    <w:p w14:paraId="583FFE0F" w14:textId="77777777" w:rsidR="00800264" w:rsidRDefault="00800264" w:rsidP="00FC49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67A6"/>
    <w:multiLevelType w:val="hybridMultilevel"/>
    <w:tmpl w:val="537058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3575A3"/>
    <w:multiLevelType w:val="hybridMultilevel"/>
    <w:tmpl w:val="1B6AF7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2DD6809"/>
    <w:multiLevelType w:val="hybridMultilevel"/>
    <w:tmpl w:val="F0B84A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E24766"/>
    <w:multiLevelType w:val="hybridMultilevel"/>
    <w:tmpl w:val="A9B4D7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923214"/>
    <w:multiLevelType w:val="hybridMultilevel"/>
    <w:tmpl w:val="C946FB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B4D06E3"/>
    <w:multiLevelType w:val="hybridMultilevel"/>
    <w:tmpl w:val="BE72D6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E501E1"/>
    <w:multiLevelType w:val="hybridMultilevel"/>
    <w:tmpl w:val="8D04382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20F040BA"/>
    <w:multiLevelType w:val="hybridMultilevel"/>
    <w:tmpl w:val="A22CE5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BAF08DD"/>
    <w:multiLevelType w:val="hybridMultilevel"/>
    <w:tmpl w:val="72AA86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14F5725"/>
    <w:multiLevelType w:val="hybridMultilevel"/>
    <w:tmpl w:val="1E480E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22611B9"/>
    <w:multiLevelType w:val="hybridMultilevel"/>
    <w:tmpl w:val="2F1462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31C6418"/>
    <w:multiLevelType w:val="hybridMultilevel"/>
    <w:tmpl w:val="595C8C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4C24204"/>
    <w:multiLevelType w:val="hybridMultilevel"/>
    <w:tmpl w:val="B538D6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ACB2BF9"/>
    <w:multiLevelType w:val="hybridMultilevel"/>
    <w:tmpl w:val="574468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82E3ED0"/>
    <w:multiLevelType w:val="hybridMultilevel"/>
    <w:tmpl w:val="F5A0A8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3CD1569"/>
    <w:multiLevelType w:val="hybridMultilevel"/>
    <w:tmpl w:val="241803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73F4184"/>
    <w:multiLevelType w:val="hybridMultilevel"/>
    <w:tmpl w:val="4DF2C4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968425A"/>
    <w:multiLevelType w:val="hybridMultilevel"/>
    <w:tmpl w:val="792613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ABB72E5"/>
    <w:multiLevelType w:val="hybridMultilevel"/>
    <w:tmpl w:val="197A9D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DB47FC6"/>
    <w:multiLevelType w:val="hybridMultilevel"/>
    <w:tmpl w:val="2A8EF0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FBA2A05"/>
    <w:multiLevelType w:val="hybridMultilevel"/>
    <w:tmpl w:val="8F90EE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6830909"/>
    <w:multiLevelType w:val="hybridMultilevel"/>
    <w:tmpl w:val="A8B229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8462588"/>
    <w:multiLevelType w:val="hybridMultilevel"/>
    <w:tmpl w:val="1ADA83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B5976E9"/>
    <w:multiLevelType w:val="hybridMultilevel"/>
    <w:tmpl w:val="186084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FB711E9"/>
    <w:multiLevelType w:val="hybridMultilevel"/>
    <w:tmpl w:val="808613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FBA0BBD"/>
    <w:multiLevelType w:val="hybridMultilevel"/>
    <w:tmpl w:val="BA20D85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3123DD1"/>
    <w:multiLevelType w:val="hybridMultilevel"/>
    <w:tmpl w:val="76B20F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90661120">
    <w:abstractNumId w:val="1"/>
  </w:num>
  <w:num w:numId="2" w16cid:durableId="814102370">
    <w:abstractNumId w:val="24"/>
  </w:num>
  <w:num w:numId="3" w16cid:durableId="391848597">
    <w:abstractNumId w:val="22"/>
  </w:num>
  <w:num w:numId="4" w16cid:durableId="714045082">
    <w:abstractNumId w:val="12"/>
  </w:num>
  <w:num w:numId="5" w16cid:durableId="2064789629">
    <w:abstractNumId w:val="23"/>
  </w:num>
  <w:num w:numId="6" w16cid:durableId="1894463533">
    <w:abstractNumId w:val="18"/>
  </w:num>
  <w:num w:numId="7" w16cid:durableId="2107187847">
    <w:abstractNumId w:val="16"/>
  </w:num>
  <w:num w:numId="8" w16cid:durableId="346566325">
    <w:abstractNumId w:val="3"/>
  </w:num>
  <w:num w:numId="9" w16cid:durableId="1941639426">
    <w:abstractNumId w:val="13"/>
  </w:num>
  <w:num w:numId="10" w16cid:durableId="1076443128">
    <w:abstractNumId w:val="21"/>
  </w:num>
  <w:num w:numId="11" w16cid:durableId="1545411764">
    <w:abstractNumId w:val="20"/>
  </w:num>
  <w:num w:numId="12" w16cid:durableId="1928884295">
    <w:abstractNumId w:val="5"/>
  </w:num>
  <w:num w:numId="13" w16cid:durableId="1823424270">
    <w:abstractNumId w:val="14"/>
  </w:num>
  <w:num w:numId="14" w16cid:durableId="100339870">
    <w:abstractNumId w:val="10"/>
  </w:num>
  <w:num w:numId="15" w16cid:durableId="1218661125">
    <w:abstractNumId w:val="9"/>
  </w:num>
  <w:num w:numId="16" w16cid:durableId="934704237">
    <w:abstractNumId w:val="19"/>
  </w:num>
  <w:num w:numId="17" w16cid:durableId="1113553808">
    <w:abstractNumId w:val="4"/>
  </w:num>
  <w:num w:numId="18" w16cid:durableId="1652636441">
    <w:abstractNumId w:val="25"/>
  </w:num>
  <w:num w:numId="19" w16cid:durableId="1925530571">
    <w:abstractNumId w:val="2"/>
  </w:num>
  <w:num w:numId="20" w16cid:durableId="2066678070">
    <w:abstractNumId w:val="7"/>
  </w:num>
  <w:num w:numId="21" w16cid:durableId="683941451">
    <w:abstractNumId w:val="15"/>
  </w:num>
  <w:num w:numId="22" w16cid:durableId="780876138">
    <w:abstractNumId w:val="17"/>
  </w:num>
  <w:num w:numId="23" w16cid:durableId="725763790">
    <w:abstractNumId w:val="0"/>
  </w:num>
  <w:num w:numId="24" w16cid:durableId="579097251">
    <w:abstractNumId w:val="26"/>
  </w:num>
  <w:num w:numId="25" w16cid:durableId="1362628769">
    <w:abstractNumId w:val="6"/>
  </w:num>
  <w:num w:numId="26" w16cid:durableId="1614167238">
    <w:abstractNumId w:val="11"/>
  </w:num>
  <w:num w:numId="27" w16cid:durableId="9314688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048"/>
    <w:rsid w:val="00020261"/>
    <w:rsid w:val="00046EFB"/>
    <w:rsid w:val="00047BD3"/>
    <w:rsid w:val="00053941"/>
    <w:rsid w:val="00054283"/>
    <w:rsid w:val="000C42D2"/>
    <w:rsid w:val="0012144B"/>
    <w:rsid w:val="00154575"/>
    <w:rsid w:val="00163F31"/>
    <w:rsid w:val="00264048"/>
    <w:rsid w:val="00272840"/>
    <w:rsid w:val="002906E2"/>
    <w:rsid w:val="002F6D78"/>
    <w:rsid w:val="0030464E"/>
    <w:rsid w:val="00481A37"/>
    <w:rsid w:val="004C7E11"/>
    <w:rsid w:val="004E2BFF"/>
    <w:rsid w:val="004F5976"/>
    <w:rsid w:val="00513BB4"/>
    <w:rsid w:val="005147F4"/>
    <w:rsid w:val="00545EC2"/>
    <w:rsid w:val="005B76C1"/>
    <w:rsid w:val="005D1705"/>
    <w:rsid w:val="00651480"/>
    <w:rsid w:val="00722089"/>
    <w:rsid w:val="00762147"/>
    <w:rsid w:val="007F0A50"/>
    <w:rsid w:val="00800264"/>
    <w:rsid w:val="008B23AD"/>
    <w:rsid w:val="008C0764"/>
    <w:rsid w:val="008E08EF"/>
    <w:rsid w:val="009265A7"/>
    <w:rsid w:val="00A707BF"/>
    <w:rsid w:val="00A85268"/>
    <w:rsid w:val="00B0188B"/>
    <w:rsid w:val="00B03AC9"/>
    <w:rsid w:val="00B114BB"/>
    <w:rsid w:val="00B93C4F"/>
    <w:rsid w:val="00BA2842"/>
    <w:rsid w:val="00C322F4"/>
    <w:rsid w:val="00C6698B"/>
    <w:rsid w:val="00D15CBD"/>
    <w:rsid w:val="00D41B9A"/>
    <w:rsid w:val="00D518AD"/>
    <w:rsid w:val="00D75939"/>
    <w:rsid w:val="00DB5F26"/>
    <w:rsid w:val="00E827F9"/>
    <w:rsid w:val="00EB6718"/>
    <w:rsid w:val="00EE36BA"/>
    <w:rsid w:val="00F04D29"/>
    <w:rsid w:val="00F33885"/>
    <w:rsid w:val="00F6160E"/>
    <w:rsid w:val="00FC2DE4"/>
    <w:rsid w:val="00FC49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28DBB1B9"/>
  <w15:chartTrackingRefBased/>
  <w15:docId w15:val="{BB2ADC90-81EB-9845-8A97-62766A115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640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640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6404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6404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6404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6404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6404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6404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6404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6404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6404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6404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6404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6404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6404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6404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6404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64048"/>
    <w:rPr>
      <w:rFonts w:eastAsiaTheme="majorEastAsia" w:cstheme="majorBidi"/>
      <w:color w:val="272727" w:themeColor="text1" w:themeTint="D8"/>
    </w:rPr>
  </w:style>
  <w:style w:type="paragraph" w:styleId="Titel">
    <w:name w:val="Title"/>
    <w:basedOn w:val="Standard"/>
    <w:next w:val="Standard"/>
    <w:link w:val="TitelZchn"/>
    <w:uiPriority w:val="10"/>
    <w:qFormat/>
    <w:rsid w:val="002640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6404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6404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6404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6404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64048"/>
    <w:rPr>
      <w:i/>
      <w:iCs/>
      <w:color w:val="404040" w:themeColor="text1" w:themeTint="BF"/>
    </w:rPr>
  </w:style>
  <w:style w:type="paragraph" w:styleId="Listenabsatz">
    <w:name w:val="List Paragraph"/>
    <w:basedOn w:val="Standard"/>
    <w:uiPriority w:val="34"/>
    <w:qFormat/>
    <w:rsid w:val="00264048"/>
    <w:pPr>
      <w:ind w:left="720"/>
      <w:contextualSpacing/>
    </w:pPr>
  </w:style>
  <w:style w:type="character" w:styleId="IntensiveHervorhebung">
    <w:name w:val="Intense Emphasis"/>
    <w:basedOn w:val="Absatz-Standardschriftart"/>
    <w:uiPriority w:val="21"/>
    <w:qFormat/>
    <w:rsid w:val="00264048"/>
    <w:rPr>
      <w:i/>
      <w:iCs/>
      <w:color w:val="0F4761" w:themeColor="accent1" w:themeShade="BF"/>
    </w:rPr>
  </w:style>
  <w:style w:type="paragraph" w:styleId="IntensivesZitat">
    <w:name w:val="Intense Quote"/>
    <w:basedOn w:val="Standard"/>
    <w:next w:val="Standard"/>
    <w:link w:val="IntensivesZitatZchn"/>
    <w:uiPriority w:val="30"/>
    <w:qFormat/>
    <w:rsid w:val="002640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64048"/>
    <w:rPr>
      <w:i/>
      <w:iCs/>
      <w:color w:val="0F4761" w:themeColor="accent1" w:themeShade="BF"/>
    </w:rPr>
  </w:style>
  <w:style w:type="character" w:styleId="IntensiverVerweis">
    <w:name w:val="Intense Reference"/>
    <w:basedOn w:val="Absatz-Standardschriftart"/>
    <w:uiPriority w:val="32"/>
    <w:qFormat/>
    <w:rsid w:val="00264048"/>
    <w:rPr>
      <w:b/>
      <w:bCs/>
      <w:smallCaps/>
      <w:color w:val="0F4761" w:themeColor="accent1" w:themeShade="BF"/>
      <w:spacing w:val="5"/>
    </w:rPr>
  </w:style>
  <w:style w:type="paragraph" w:styleId="Kopfzeile">
    <w:name w:val="header"/>
    <w:basedOn w:val="Standard"/>
    <w:link w:val="KopfzeileZchn"/>
    <w:uiPriority w:val="99"/>
    <w:unhideWhenUsed/>
    <w:rsid w:val="00FC49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C4996"/>
  </w:style>
  <w:style w:type="paragraph" w:styleId="Fuzeile">
    <w:name w:val="footer"/>
    <w:basedOn w:val="Standard"/>
    <w:link w:val="FuzeileZchn"/>
    <w:uiPriority w:val="99"/>
    <w:unhideWhenUsed/>
    <w:rsid w:val="00FC49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C4996"/>
  </w:style>
  <w:style w:type="character" w:customStyle="1" w:styleId="apple-converted-space">
    <w:name w:val="apple-converted-space"/>
    <w:basedOn w:val="Absatz-Standardschriftart"/>
    <w:rsid w:val="00B93C4F"/>
  </w:style>
  <w:style w:type="character" w:styleId="Fett">
    <w:name w:val="Strong"/>
    <w:basedOn w:val="Absatz-Standardschriftart"/>
    <w:uiPriority w:val="22"/>
    <w:qFormat/>
    <w:rsid w:val="00B93C4F"/>
    <w:rPr>
      <w:b/>
      <w:bCs/>
    </w:rPr>
  </w:style>
  <w:style w:type="paragraph" w:styleId="StandardWeb">
    <w:name w:val="Normal (Web)"/>
    <w:basedOn w:val="Standard"/>
    <w:uiPriority w:val="99"/>
    <w:semiHidden/>
    <w:unhideWhenUsed/>
    <w:rsid w:val="008C0764"/>
    <w:pPr>
      <w:spacing w:before="100" w:beforeAutospacing="1" w:after="100" w:afterAutospacing="1" w:line="240" w:lineRule="auto"/>
    </w:pPr>
    <w:rPr>
      <w:rFonts w:ascii="Times New Roman" w:eastAsia="Times New Roman" w:hAnsi="Times New Roman" w:cs="Times New Roman"/>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1370</Words>
  <Characters>8636</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Bäcker, Denny (SRH Fernhochschule Student)</dc:creator>
  <cp:keywords/>
  <dc:description/>
  <cp:lastModifiedBy>Ingo Becker</cp:lastModifiedBy>
  <cp:revision>2</cp:revision>
  <dcterms:created xsi:type="dcterms:W3CDTF">2025-10-20T16:09:00Z</dcterms:created>
  <dcterms:modified xsi:type="dcterms:W3CDTF">2025-10-20T16:09:00Z</dcterms:modified>
</cp:coreProperties>
</file>